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972E1" w:rsidP="001972E1" w:rsidRDefault="001972E1" w14:paraId="0F5990A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xmlns:wp14="http://schemas.microsoft.com/office/word/2010/wordml" w:rsidR="001972E1" w:rsidP="001972E1" w:rsidRDefault="001972E1" w14:paraId="75F5D6C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xmlns:wp14="http://schemas.microsoft.com/office/word/2010/wordml" w:rsidR="001972E1" w:rsidP="0F7786E2" w:rsidRDefault="001972E1" w14:paraId="20F1353E" wp14:textId="2FC89D9B">
      <w:pPr>
        <w:pStyle w:val="a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0F7786E2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</w:t>
      </w:r>
      <w:r w:rsidRPr="0F7786E2" w:rsidR="03B92401">
        <w:rPr>
          <w:rStyle w:val="fontstyle01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uk-UA"/>
        </w:rPr>
        <w:t xml:space="preserve">Психологія </w:t>
      </w:r>
      <w:r w:rsidRPr="0F7786E2" w:rsidR="03B92401">
        <w:rPr>
          <w:rStyle w:val="fontstyle01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uk-UA"/>
        </w:rPr>
        <w:t>здоров’язбереження</w:t>
      </w:r>
      <w:r w:rsidRPr="0F7786E2" w:rsidR="03B924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</w:t>
      </w:r>
      <w:r w:rsidRPr="0F7786E2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</w:t>
      </w:r>
    </w:p>
    <w:p xmlns:wp14="http://schemas.microsoft.com/office/word/2010/wordml" w:rsidR="001972E1" w:rsidP="001972E1" w:rsidRDefault="001972E1" w14:paraId="73FDFD8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xmlns:wp14="http://schemas.microsoft.com/office/word/2010/wordml" w:rsidRPr="00FE6F51" w:rsidR="001972E1" w:rsidP="001972E1" w:rsidRDefault="001972E1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xmlns:wp14="http://schemas.microsoft.com/office/word/2010/wordml" w:rsidR="001972E1" w:rsidTr="0F7786E2" w14:paraId="003C6C65" wp14:textId="77777777">
        <w:tc>
          <w:tcPr>
            <w:tcW w:w="817" w:type="dxa"/>
            <w:tcMar/>
          </w:tcPr>
          <w:p w:rsidR="001972E1" w:rsidP="00CC34EC" w:rsidRDefault="001972E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P="00CC34EC" w:rsidRDefault="001972E1" w14:paraId="38EC52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  <w:tcMar/>
          </w:tcPr>
          <w:p w:rsidR="001972E1" w:rsidP="00CC34EC" w:rsidRDefault="001972E1" w14:paraId="7123B6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  <w:tcMar/>
          </w:tcPr>
          <w:p w:rsidR="001972E1" w:rsidP="00CC34EC" w:rsidRDefault="001972E1" w14:paraId="411956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  <w:tcMar/>
          </w:tcPr>
          <w:p w:rsidR="001972E1" w:rsidP="00CC34EC" w:rsidRDefault="001972E1" w14:paraId="5F71E0F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xmlns:wp14="http://schemas.microsoft.com/office/word/2010/wordml" w:rsidR="001972E1" w:rsidTr="0F7786E2" w14:paraId="5787E4C0" wp14:textId="77777777">
        <w:tc>
          <w:tcPr>
            <w:tcW w:w="817" w:type="dxa"/>
            <w:tcMar/>
          </w:tcPr>
          <w:p w:rsidRPr="00FE6F51" w:rsidR="001972E1" w:rsidP="00CC34EC" w:rsidRDefault="001972E1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0024F94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F7786E2" w:rsidRDefault="001972E1" w14:paraId="0A37501D" wp14:textId="0A09954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309FB75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7</w:t>
            </w:r>
          </w:p>
        </w:tc>
      </w:tr>
      <w:tr xmlns:wp14="http://schemas.microsoft.com/office/word/2010/wordml" w:rsidR="001972E1" w:rsidTr="0F7786E2" w14:paraId="480ACD9D" wp14:textId="77777777">
        <w:tc>
          <w:tcPr>
            <w:tcW w:w="817" w:type="dxa"/>
            <w:tcMar/>
          </w:tcPr>
          <w:p w:rsidRPr="00FE6F51" w:rsidR="001972E1" w:rsidP="00CC34EC" w:rsidRDefault="001972E1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CB32F2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Mar/>
          </w:tcPr>
          <w:p w:rsidR="001972E1" w:rsidP="00CC34EC" w:rsidRDefault="001972E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F7786E2" w:rsidRDefault="001972E1" w14:paraId="5DAB6C7B" wp14:textId="72D43D0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460AF82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2</w:t>
            </w:r>
          </w:p>
        </w:tc>
      </w:tr>
      <w:tr xmlns:wp14="http://schemas.microsoft.com/office/word/2010/wordml" w:rsidR="001972E1" w:rsidTr="0F7786E2" w14:paraId="25554A80" wp14:textId="77777777">
        <w:tc>
          <w:tcPr>
            <w:tcW w:w="817" w:type="dxa"/>
            <w:tcMar/>
          </w:tcPr>
          <w:p w:rsidRPr="00FE6F51" w:rsidR="001972E1" w:rsidP="00CC34EC" w:rsidRDefault="001972E1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3A53C26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  <w:tcMar/>
          </w:tcPr>
          <w:p w:rsidR="001972E1" w:rsidP="00CC34EC" w:rsidRDefault="001972E1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F7786E2" w:rsidRDefault="001972E1" w14:paraId="02EB378F" wp14:textId="342A4B7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1234BF7A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0F7786E2" w14:paraId="70C6836D" wp14:textId="77777777">
        <w:tc>
          <w:tcPr>
            <w:tcW w:w="817" w:type="dxa"/>
            <w:tcMar/>
          </w:tcPr>
          <w:p w:rsidRPr="00FE6F51" w:rsidR="001972E1" w:rsidP="00CC34EC" w:rsidRDefault="001972E1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DAB10BF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E1FE5D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F7786E2" w:rsidRDefault="001972E1" w14:paraId="6A05A809" wp14:textId="3199280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7E43CCC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7</w:t>
            </w:r>
          </w:p>
        </w:tc>
      </w:tr>
      <w:tr xmlns:wp14="http://schemas.microsoft.com/office/word/2010/wordml" w:rsidR="001972E1" w:rsidTr="0F7786E2" w14:paraId="40CBA55A" wp14:textId="77777777">
        <w:tc>
          <w:tcPr>
            <w:tcW w:w="817" w:type="dxa"/>
            <w:tcMar/>
          </w:tcPr>
          <w:p w:rsidRPr="00FE6F51" w:rsidR="001972E1" w:rsidP="00CC34EC" w:rsidRDefault="001972E1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4703F9E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1830EA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F7786E2" w:rsidRDefault="001972E1" w14:paraId="5A39BBE3" wp14:textId="22E0BFB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29284E7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0F7786E2" w14:paraId="18E4F8D9" wp14:textId="77777777">
        <w:tc>
          <w:tcPr>
            <w:tcW w:w="817" w:type="dxa"/>
            <w:tcMar/>
          </w:tcPr>
          <w:p w:rsidRPr="00FE6F51" w:rsidR="001972E1" w:rsidP="00CC34EC" w:rsidRDefault="001972E1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1222D76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  <w:tcMar/>
          </w:tcPr>
          <w:p w:rsidR="001972E1" w:rsidP="00CC34EC" w:rsidRDefault="001972E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F7786E2" w:rsidRDefault="001972E1" w14:paraId="41C8F396" wp14:textId="2A4D402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40AB987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F7786E2" w14:paraId="1EFBD5BA" wp14:textId="77777777">
        <w:tc>
          <w:tcPr>
            <w:tcW w:w="817" w:type="dxa"/>
            <w:tcMar/>
          </w:tcPr>
          <w:p w:rsidR="001972E1" w:rsidP="00CC34EC" w:rsidRDefault="001972E1" w14:paraId="75697E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tcMar/>
          </w:tcPr>
          <w:p w:rsidR="001972E1" w:rsidP="00CC34EC" w:rsidRDefault="001972E1" w14:paraId="222B922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  <w:tcMar/>
          </w:tcPr>
          <w:p w:rsidR="001972E1" w:rsidP="00CC34EC" w:rsidRDefault="001972E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F7786E2" w:rsidRDefault="001972E1" w14:paraId="72A3D3EC" wp14:textId="03BABF2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0547EEF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F7786E2" w14:paraId="3FAE9B5D" wp14:textId="77777777">
        <w:tc>
          <w:tcPr>
            <w:tcW w:w="817" w:type="dxa"/>
            <w:tcMar/>
          </w:tcPr>
          <w:p w:rsidR="001972E1" w:rsidP="00CC34EC" w:rsidRDefault="001972E1" w14:paraId="44B0A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tcMar/>
          </w:tcPr>
          <w:p w:rsidR="001972E1" w:rsidP="00CC34EC" w:rsidRDefault="001972E1" w14:paraId="4974A3B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  <w:tcMar/>
          </w:tcPr>
          <w:p w:rsidR="001972E1" w:rsidP="00CC34EC" w:rsidRDefault="001972E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F7786E2" w:rsidRDefault="001972E1" w14:paraId="0D0B940D" wp14:textId="0DCFF8A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0547EEF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F7786E2" w14:paraId="38616220" wp14:textId="77777777">
        <w:tc>
          <w:tcPr>
            <w:tcW w:w="817" w:type="dxa"/>
            <w:tcMar/>
          </w:tcPr>
          <w:p w:rsidR="001972E1" w:rsidP="00CC34EC" w:rsidRDefault="001972E1" w14:paraId="0E27B0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Mar/>
          </w:tcPr>
          <w:p w:rsidRPr="00577708" w:rsidR="001972E1" w:rsidP="00CC34EC" w:rsidRDefault="001972E1" w14:paraId="13AFB32B" wp14:textId="77777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  <w:tcMar/>
          </w:tcPr>
          <w:p w:rsidR="001972E1" w:rsidP="00CC34EC" w:rsidRDefault="001972E1" w14:paraId="174B121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  <w:tcMar/>
          </w:tcPr>
          <w:p w:rsidR="001972E1" w:rsidP="0F7786E2" w:rsidRDefault="001972E1" w14:paraId="60061E4C" wp14:textId="4D38E12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F7786E2" w:rsidR="14B0806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48</w:t>
            </w:r>
          </w:p>
        </w:tc>
      </w:tr>
      <w:tr xmlns:wp14="http://schemas.microsoft.com/office/word/2010/wordml" w:rsidR="001972E1" w:rsidTr="0F7786E2" w14:paraId="04C82014" wp14:textId="77777777">
        <w:tc>
          <w:tcPr>
            <w:tcW w:w="817" w:type="dxa"/>
            <w:tcMar/>
          </w:tcPr>
          <w:p w:rsidR="001972E1" w:rsidP="00CC34EC" w:rsidRDefault="001972E1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tcMar/>
          </w:tcPr>
          <w:p w:rsidR="001972E1" w:rsidP="00CC34EC" w:rsidRDefault="001972E1" w14:paraId="2042AD9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  <w:tcMar/>
          </w:tcPr>
          <w:p w:rsidR="001972E1" w:rsidP="00CC34EC" w:rsidRDefault="001972E1" w14:paraId="44EAFD9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B94D5A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093CC48D" wp14:textId="77777777">
        <w:tc>
          <w:tcPr>
            <w:tcW w:w="817" w:type="dxa"/>
            <w:tcMar/>
          </w:tcPr>
          <w:p w:rsidR="001972E1" w:rsidP="00CC34EC" w:rsidRDefault="001972E1" w14:paraId="775CA69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3DEEC669" wp14:textId="48D74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F7786E2" w:rsidR="4237D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Проблематика </w:t>
            </w:r>
            <w:r w:rsidRPr="0F7786E2" w:rsidR="4237D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здоров’язбереження</w:t>
            </w:r>
            <w:r w:rsidRPr="0F7786E2" w:rsidR="4237D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є новою на теренах спеціальної психології, однак заявленого контексту “в умовах війни” не відображено у роботі, що </w:t>
            </w:r>
            <w:r w:rsidRPr="0F7786E2" w:rsidR="4237D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F7786E2" w:rsidR="58987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  <w:r w:rsidRPr="0F7786E2" w:rsidR="58987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жує актуальність дослідження</w:t>
            </w:r>
          </w:p>
          <w:p w:rsidRPr="001B315C" w:rsidR="001972E1" w:rsidP="0F7786E2" w:rsidRDefault="001972E1" w14:paraId="3656B9AB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45FB0818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31282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29A4AA1C" wp14:textId="77777777">
        <w:tc>
          <w:tcPr>
            <w:tcW w:w="817" w:type="dxa"/>
            <w:tcMar/>
          </w:tcPr>
          <w:p w:rsidR="001972E1" w:rsidP="00CC34EC" w:rsidRDefault="001972E1" w14:paraId="7A1EF3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4101652C" wp14:textId="2FAAC731">
            <w:pPr>
              <w:pStyle w:val="a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F7786E2" w:rsidR="29568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Представлена робота має скоріш педагогічну спрямованість, оскільки проведений педагогічний е</w:t>
            </w:r>
            <w:r w:rsidRPr="0F7786E2" w:rsidR="60C26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ксперимент</w:t>
            </w:r>
            <w:r w:rsidRPr="0F7786E2" w:rsidR="29568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</w:t>
            </w:r>
            <w:r w:rsidRPr="0F7786E2" w:rsidR="20506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наведених “</w:t>
            </w:r>
            <w:r w:rsidRPr="0F7786E2" w:rsidR="20506E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М</w:t>
            </w:r>
            <w:r w:rsidRPr="0F7786E2" w:rsidR="20506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етодичні рекомендації щодо психологічної підтримки дітей з обмеженими можливостями під час командної роботи (навички </w:t>
            </w:r>
            <w:r w:rsidRPr="0F7786E2" w:rsidR="20506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soft</w:t>
            </w:r>
            <w:r w:rsidRPr="0F7786E2" w:rsidR="20506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</w:t>
            </w:r>
            <w:r w:rsidRPr="0F7786E2" w:rsidR="20506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skills</w:t>
            </w:r>
            <w:r w:rsidRPr="0F7786E2" w:rsidR="20506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) в ігровій діяльності</w:t>
            </w:r>
            <w:r w:rsidRPr="0F7786E2" w:rsidR="20506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майже відсутній психологічне </w:t>
            </w:r>
            <w:r w:rsidRPr="0F7786E2" w:rsidR="20506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наповнення</w:t>
            </w:r>
            <w:r w:rsidRPr="0F7786E2" w:rsidR="20506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F7786E2" w:rsidR="29568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Pr="001B315C" w:rsidR="001972E1" w:rsidP="0F7786E2" w:rsidRDefault="001972E1" w14:paraId="4B99056E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2CB70498" wp14:textId="77777777">
        <w:tc>
          <w:tcPr>
            <w:tcW w:w="817" w:type="dxa"/>
            <w:tcMar/>
          </w:tcPr>
          <w:p w:rsidR="001972E1" w:rsidP="00CC34EC" w:rsidRDefault="001972E1" w14:paraId="4409D0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178D4220" wp14:textId="48D74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F7786E2" w:rsidR="4E970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Проблематика </w:t>
            </w:r>
            <w:r w:rsidRPr="0F7786E2" w:rsidR="4E970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здоров’язбереження</w:t>
            </w:r>
            <w:r w:rsidRPr="0F7786E2" w:rsidR="4E970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є новою на теренах спеціальної психології, однак заявленого контексту “в умовах війни” не відображено у роботі, що знижує актуальність дослідження</w:t>
            </w:r>
          </w:p>
          <w:p w:rsidRPr="001B315C" w:rsidR="001972E1" w:rsidP="0F7786E2" w:rsidRDefault="001972E1" w14:paraId="3461D779" wp14:textId="106EA7B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3CF2D8B6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0FB78278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C3994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559A3CAD" wp14:textId="77777777">
        <w:tc>
          <w:tcPr>
            <w:tcW w:w="817" w:type="dxa"/>
            <w:tcMar/>
          </w:tcPr>
          <w:p w:rsidR="001972E1" w:rsidP="00CC34EC" w:rsidRDefault="001972E1" w14:paraId="6F0281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62EBF3C5" wp14:textId="7F452EF4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</w:pP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Одним із завдань є “Надати характеристику нових видів рухової активності в аспекті </w:t>
            </w: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здоров</w:t>
            </w: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’</w:t>
            </w: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язбереження</w:t>
            </w: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дітей з особливими потребами під час воєнного стану.”, але </w:t>
            </w:r>
            <w:r w:rsidRPr="0F7786E2" w:rsidR="1B23DB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не зазначено </w:t>
            </w:r>
            <w:r w:rsidRPr="0F7786E2" w:rsidR="56196E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у меті</w:t>
            </w:r>
            <w:r w:rsidRPr="0F7786E2" w:rsidR="4A91A6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</w:t>
            </w:r>
            <w:r w:rsidRPr="0F7786E2" w:rsidR="4A91A6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дослідіженн</w:t>
            </w:r>
            <w:r w:rsidRPr="0F7786E2" w:rsidR="4A91A6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я</w:t>
            </w:r>
          </w:p>
          <w:p w:rsidRPr="001B315C" w:rsidR="001972E1" w:rsidP="0F7786E2" w:rsidRDefault="001972E1" w14:paraId="6D98A12B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2946DB8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02FFD8C0" wp14:textId="77777777">
        <w:tc>
          <w:tcPr>
            <w:tcW w:w="817" w:type="dxa"/>
            <w:tcMar/>
          </w:tcPr>
          <w:p w:rsidR="001972E1" w:rsidP="00CC34EC" w:rsidRDefault="001972E1" w14:paraId="20BE0E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27EE6BEE" wp14:textId="7255FE53">
            <w:pPr>
              <w:pStyle w:val="a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F7786E2" w:rsidR="399BB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Оскільки у наведених “</w:t>
            </w:r>
            <w:r w:rsidRPr="0F7786E2" w:rsidR="399BB8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М</w:t>
            </w:r>
            <w:r w:rsidRPr="0F7786E2" w:rsidR="399BB8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етодичні рекомендації щодо психологічної підтримки дітей з обмеженими можливостями під час командної роботи (навички </w:t>
            </w:r>
            <w:r w:rsidRPr="0F7786E2" w:rsidR="399BB8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soft</w:t>
            </w:r>
            <w:r w:rsidRPr="0F7786E2" w:rsidR="399BB8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</w:t>
            </w:r>
            <w:r w:rsidRPr="0F7786E2" w:rsidR="399BB8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skills</w:t>
            </w:r>
            <w:r w:rsidRPr="0F7786E2" w:rsidR="399BB8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) в ігровій діяльності</w:t>
            </w:r>
            <w:r w:rsidRPr="0F7786E2" w:rsidR="399BB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майже відсутній психологічне наповнення   є сумнівним значення роботи </w:t>
            </w:r>
            <w:r w:rsidRPr="0F7786E2" w:rsidR="4AC5E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теренах психологічної науки</w:t>
            </w:r>
          </w:p>
          <w:p w:rsidRPr="001B315C" w:rsidR="001972E1" w:rsidP="0F7786E2" w:rsidRDefault="001972E1" w14:paraId="110FFD37" wp14:textId="267495D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6B699379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3FE9F23F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72F6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8CE6F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7C166217" wp14:textId="77777777">
        <w:tc>
          <w:tcPr>
            <w:tcW w:w="817" w:type="dxa"/>
            <w:tcMar/>
          </w:tcPr>
          <w:p w:rsidR="001972E1" w:rsidP="00CC34EC" w:rsidRDefault="001972E1" w14:paraId="2B81F0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  <w:tcMar/>
          </w:tcPr>
          <w:p w:rsidRPr="001B315C" w:rsidR="001972E1" w:rsidP="0F7786E2" w:rsidRDefault="001972E1" w14:paraId="61CDCEAD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6BB9E253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F7786E2" w:rsidRDefault="001972E1" w14:paraId="23DE523C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5536428B" wp14:textId="77777777">
        <w:tc>
          <w:tcPr>
            <w:tcW w:w="817" w:type="dxa"/>
            <w:tcMar/>
          </w:tcPr>
          <w:p w:rsidR="001972E1" w:rsidP="00CC34EC" w:rsidRDefault="001972E1" w14:paraId="3D2F24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5043CB0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0745931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537F28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70DF9E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F7786E2" w14:paraId="48BB8933" wp14:textId="77777777">
        <w:tc>
          <w:tcPr>
            <w:tcW w:w="817" w:type="dxa"/>
            <w:tcMar/>
          </w:tcPr>
          <w:p w:rsidR="001972E1" w:rsidP="00CC34EC" w:rsidRDefault="001972E1" w14:paraId="774408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44E871B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144A5D2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738610E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37805D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xmlns:wp14="http://schemas.microsoft.com/office/word/2010/wordml" w:rsidR="001972E1" w:rsidP="001972E1" w:rsidRDefault="001972E1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="00886EC9" w:rsidRDefault="001972E1" w14:paraId="1E1A35BB" wp14:textId="54D30304">
      <w:r w:rsidRPr="120A3365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Коментар</w:t>
      </w:r>
      <w:bookmarkStart w:name="_GoBack" w:id="0"/>
      <w:bookmarkEnd w:id="0"/>
      <w:r w:rsidRPr="120A3365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:</w:t>
      </w:r>
      <w:r w:rsidRPr="120A3365" w:rsidR="5DF22270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 xml:space="preserve"> Представлена наукова робота лежить у площині педагогічного дослідження</w:t>
      </w:r>
    </w:p>
    <w:sectPr w:rsidR="00886EC9" w:rsidSect="001B315C">
      <w:pgSz w:w="11906" w:h="16838" w:orient="portrait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76DFB6"/>
    <w:rsid w:val="009C3317"/>
    <w:rsid w:val="00CE7021"/>
    <w:rsid w:val="03B92401"/>
    <w:rsid w:val="0547EEFE"/>
    <w:rsid w:val="0F73956B"/>
    <w:rsid w:val="0F7786E2"/>
    <w:rsid w:val="120A3365"/>
    <w:rsid w:val="1234BF7A"/>
    <w:rsid w:val="14B0806B"/>
    <w:rsid w:val="1B23DB0C"/>
    <w:rsid w:val="1B47BDD4"/>
    <w:rsid w:val="20506E0B"/>
    <w:rsid w:val="21F30CA2"/>
    <w:rsid w:val="29284E7B"/>
    <w:rsid w:val="29568355"/>
    <w:rsid w:val="309FB759"/>
    <w:rsid w:val="35DF5E7A"/>
    <w:rsid w:val="399BB8F8"/>
    <w:rsid w:val="3F622CE3"/>
    <w:rsid w:val="40AB9875"/>
    <w:rsid w:val="4237D93A"/>
    <w:rsid w:val="460AF824"/>
    <w:rsid w:val="4A91A6F9"/>
    <w:rsid w:val="4AC5E3FA"/>
    <w:rsid w:val="4E970F23"/>
    <w:rsid w:val="52C2CA75"/>
    <w:rsid w:val="56196EE3"/>
    <w:rsid w:val="57963B98"/>
    <w:rsid w:val="589878B3"/>
    <w:rsid w:val="5A8B434B"/>
    <w:rsid w:val="5DF22270"/>
    <w:rsid w:val="60C26E0B"/>
    <w:rsid w:val="652357D3"/>
    <w:rsid w:val="6886F9F8"/>
    <w:rsid w:val="6D2CA44B"/>
    <w:rsid w:val="7E43CCCD"/>
    <w:rsid w:val="7F144CCC"/>
    <w:rsid w:val="7F698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DDBE"/>
  <w15:docId w15:val="{BA13A42A-E732-47ED-B768-9484FC1F0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972E1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01" w:customStyle="true">
    <w:uiPriority w:val="1"/>
    <w:name w:val="fontstyle01"/>
    <w:basedOn w:val="a0"/>
    <w:rsid w:val="0F7786E2"/>
    <w:rPr>
      <w:rFonts w:ascii="Times New Roman" w:hAnsi="Times New Roman" w:eastAsia="Calibri" w:cs="Times New Roman" w:eastAsiaTheme="minorAscii"/>
      <w:b w:val="0"/>
      <w:bCs w:val="0"/>
      <w:i w:val="0"/>
      <w:iCs w:val="0"/>
      <w:color w:val="000000" w:themeColor="text1" w:themeTint="FF" w:themeShade="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Ніна Вікторівна Підбуцька</lastModifiedBy>
  <revision>3</revision>
  <dcterms:created xsi:type="dcterms:W3CDTF">2023-05-22T16:39:00.0000000Z</dcterms:created>
  <dcterms:modified xsi:type="dcterms:W3CDTF">2023-05-25T17:47:54.3890065Z</dcterms:modified>
</coreProperties>
</file>