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Pr="003A5A91" w:rsidRDefault="001972E1" w:rsidP="00EE4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A9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EE4DE0" w:rsidRPr="003A5A91" w:rsidRDefault="001972E1" w:rsidP="00EE4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A91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  <w:r w:rsidR="00EE4DE0" w:rsidRPr="003A5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4DE0" w:rsidRPr="003A5A91" w:rsidRDefault="00EE4DE0" w:rsidP="00EE4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A5A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Прийняття рішень</w:t>
      </w:r>
    </w:p>
    <w:p w:rsidR="001972E1" w:rsidRPr="003A5A91" w:rsidRDefault="001972E1" w:rsidP="00EE4DE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5A91">
        <w:rPr>
          <w:rFonts w:ascii="Times New Roman" w:hAnsi="Times New Roman" w:cs="Times New Roman"/>
          <w:bCs/>
          <w:sz w:val="24"/>
          <w:szCs w:val="24"/>
          <w:lang w:val="uk-UA"/>
        </w:rPr>
        <w:t>Шифр роботи</w:t>
      </w:r>
    </w:p>
    <w:p w:rsidR="001972E1" w:rsidRPr="003A5A91" w:rsidRDefault="001972E1" w:rsidP="00EE4DE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Tr="007E135E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7E135E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EE4DE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7E135E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7E135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7E135E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7A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7E135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7E135E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7E135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7E135E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7E135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7E135E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7E135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7E135E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7E135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7E135E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7E135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7E135E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Default="007E135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</w:tr>
      <w:tr w:rsidR="001972E1" w:rsidTr="007E135E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35E" w:rsidTr="007E135E">
        <w:tc>
          <w:tcPr>
            <w:tcW w:w="790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7E135E" w:rsidRPr="001B315C" w:rsidRDefault="007E135E" w:rsidP="007E13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468B" w:rsidTr="007E135E">
        <w:tc>
          <w:tcPr>
            <w:tcW w:w="790" w:type="dxa"/>
          </w:tcPr>
          <w:p w:rsidR="004E468B" w:rsidRDefault="004E468B" w:rsidP="007E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:rsidR="004E468B" w:rsidRPr="00CB4AE1" w:rsidRDefault="004E468B" w:rsidP="007E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4E468B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4E468B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35E" w:rsidRPr="007E135E" w:rsidTr="007E135E">
        <w:tc>
          <w:tcPr>
            <w:tcW w:w="790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4E4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7E135E" w:rsidRPr="001B315C" w:rsidRDefault="004E468B" w:rsidP="007E13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роботі є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конкретизаці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відомого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E135E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4E468B" w:rsidRPr="007E135E" w:rsidTr="007E135E">
        <w:tc>
          <w:tcPr>
            <w:tcW w:w="790" w:type="dxa"/>
          </w:tcPr>
          <w:p w:rsidR="004E468B" w:rsidRDefault="004E468B" w:rsidP="007E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:rsidR="004E468B" w:rsidRPr="00CB4AE1" w:rsidRDefault="004E468B" w:rsidP="007E1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мету 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сформульовано некоректно.</w:t>
            </w:r>
          </w:p>
        </w:tc>
        <w:tc>
          <w:tcPr>
            <w:tcW w:w="1692" w:type="dxa"/>
          </w:tcPr>
          <w:p w:rsidR="004E468B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4E468B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4E468B" w:rsidRPr="007E135E" w:rsidTr="007E135E">
        <w:tc>
          <w:tcPr>
            <w:tcW w:w="790" w:type="dxa"/>
          </w:tcPr>
          <w:p w:rsidR="004E468B" w:rsidRDefault="004E468B" w:rsidP="007E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534" w:type="dxa"/>
          </w:tcPr>
          <w:p w:rsidR="004E468B" w:rsidRPr="00CB4AE1" w:rsidRDefault="004E468B" w:rsidP="007E1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692" w:type="dxa"/>
          </w:tcPr>
          <w:p w:rsidR="004E468B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4E468B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7E135E" w:rsidTr="007E135E">
        <w:tc>
          <w:tcPr>
            <w:tcW w:w="790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4E4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7E135E" w:rsidRPr="007E135E" w:rsidRDefault="004E468B" w:rsidP="007E135E">
            <w:pPr>
              <w:rPr>
                <w:rFonts w:ascii="Times New Roman" w:hAnsi="Times New Roman" w:cs="Times New Roman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в роботі висвітлено в логічній послідовності, проте іноді порушується науковий стиль</w:t>
            </w:r>
            <w:r w:rsidR="007E1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E135E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7E135E" w:rsidTr="007E135E">
        <w:tc>
          <w:tcPr>
            <w:tcW w:w="790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4E4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4E468B" w:rsidRPr="00E667EC" w:rsidRDefault="004E468B" w:rsidP="004E4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цілому грамотне використання наукової літератури та інших джерел інформації.</w:t>
            </w:r>
          </w:p>
          <w:p w:rsidR="007E135E" w:rsidRPr="001B315C" w:rsidRDefault="004E468B" w:rsidP="004E468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6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 список використаної літератури охоплює лише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джерел.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692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E135E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7E135E" w:rsidTr="007E135E">
        <w:tc>
          <w:tcPr>
            <w:tcW w:w="790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4E4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22C10"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5534" w:type="dxa"/>
          </w:tcPr>
          <w:p w:rsidR="00022C10" w:rsidRDefault="00022C10" w:rsidP="004E46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Вступі до роботи відсутній категоріальний апарат дослідження.</w:t>
            </w:r>
          </w:p>
          <w:p w:rsidR="00022C10" w:rsidRPr="00E23C34" w:rsidRDefault="00022C10" w:rsidP="004E46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34">
              <w:rPr>
                <w:rFonts w:ascii="Times New Roman" w:hAnsi="Times New Roman" w:cs="Times New Roman"/>
                <w:sz w:val="28"/>
                <w:szCs w:val="28"/>
              </w:rPr>
              <w:t xml:space="preserve">В роботі зустрічаються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орфографічні та </w:t>
            </w:r>
            <w:r w:rsidRPr="00E23C34">
              <w:rPr>
                <w:rFonts w:ascii="Times New Roman" w:hAnsi="Times New Roman" w:cs="Times New Roman"/>
                <w:sz w:val="28"/>
                <w:szCs w:val="28"/>
              </w:rPr>
              <w:t>стилістичні помилки, мовна калька.</w:t>
            </w:r>
          </w:p>
          <w:p w:rsidR="007E135E" w:rsidRPr="001B315C" w:rsidRDefault="00022C10" w:rsidP="00A009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E468B">
              <w:rPr>
                <w:rFonts w:ascii="Times New Roman" w:hAnsi="Times New Roman" w:cs="Times New Roman"/>
                <w:sz w:val="28"/>
                <w:szCs w:val="28"/>
              </w:rPr>
              <w:t>В роботі відсутні додатки і практичні рекомендації.</w:t>
            </w:r>
          </w:p>
        </w:tc>
        <w:tc>
          <w:tcPr>
            <w:tcW w:w="1692" w:type="dxa"/>
          </w:tcPr>
          <w:p w:rsidR="007E135E" w:rsidRDefault="007E135E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E135E" w:rsidRDefault="004E468B" w:rsidP="007E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</w:tbl>
    <w:p w:rsidR="00886EC9" w:rsidRPr="003A5A91" w:rsidRDefault="003A5A91" w:rsidP="003A5A9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5A9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Коментар:</w:t>
      </w:r>
    </w:p>
    <w:sectPr w:rsidR="00886EC9" w:rsidRPr="003A5A91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C5B"/>
    <w:multiLevelType w:val="hybridMultilevel"/>
    <w:tmpl w:val="D0F61C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022C10"/>
    <w:rsid w:val="001972E1"/>
    <w:rsid w:val="00210BBD"/>
    <w:rsid w:val="002242C5"/>
    <w:rsid w:val="003A5A91"/>
    <w:rsid w:val="004B0790"/>
    <w:rsid w:val="004E468B"/>
    <w:rsid w:val="005A6675"/>
    <w:rsid w:val="007A4D4A"/>
    <w:rsid w:val="007E135E"/>
    <w:rsid w:val="008D443E"/>
    <w:rsid w:val="009C3317"/>
    <w:rsid w:val="00A009E8"/>
    <w:rsid w:val="00A8183C"/>
    <w:rsid w:val="00CE7021"/>
    <w:rsid w:val="00E667EC"/>
    <w:rsid w:val="00E8361F"/>
    <w:rsid w:val="00EE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C10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Админ</cp:lastModifiedBy>
  <cp:revision>5</cp:revision>
  <dcterms:created xsi:type="dcterms:W3CDTF">2023-06-12T09:18:00Z</dcterms:created>
  <dcterms:modified xsi:type="dcterms:W3CDTF">2023-07-03T04:50:00Z</dcterms:modified>
</cp:coreProperties>
</file>