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D4" w:rsidRDefault="00557CD4" w:rsidP="00137C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  <w:shd w:val="clear" w:color="auto" w:fill="FFFFFF"/>
          <w:lang w:val="ru-RU"/>
        </w:rPr>
      </w:pPr>
      <w:bookmarkStart w:id="0" w:name="_GoBack"/>
      <w:bookmarkEnd w:id="0"/>
      <w:r w:rsidRPr="00BC150F">
        <w:rPr>
          <w:b/>
          <w:sz w:val="36"/>
          <w:szCs w:val="36"/>
          <w:u w:val="single"/>
          <w:shd w:val="clear" w:color="auto" w:fill="FFFFFF"/>
        </w:rPr>
        <w:t>Студентський</w:t>
      </w:r>
      <w:r>
        <w:rPr>
          <w:b/>
          <w:sz w:val="36"/>
          <w:szCs w:val="36"/>
          <w:u w:val="single"/>
          <w:shd w:val="clear" w:color="auto" w:fill="FFFFFF"/>
        </w:rPr>
        <w:t xml:space="preserve"> науковий гурток </w:t>
      </w:r>
    </w:p>
    <w:p w:rsidR="00557CD4" w:rsidRPr="00BC150F" w:rsidRDefault="00557CD4" w:rsidP="00137C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  <w:u w:val="single"/>
          <w:shd w:val="clear" w:color="auto" w:fill="FFFFFF"/>
        </w:rPr>
      </w:pPr>
      <w:r>
        <w:rPr>
          <w:b/>
          <w:sz w:val="36"/>
          <w:szCs w:val="36"/>
          <w:u w:val="single"/>
          <w:shd w:val="clear" w:color="auto" w:fill="FFFFFF"/>
        </w:rPr>
        <w:t>«Родинно-сімейне виховання</w:t>
      </w:r>
      <w:r w:rsidRPr="00BC150F">
        <w:rPr>
          <w:b/>
          <w:sz w:val="36"/>
          <w:szCs w:val="36"/>
          <w:u w:val="single"/>
          <w:shd w:val="clear" w:color="auto" w:fill="FFFFFF"/>
        </w:rPr>
        <w:t>»</w:t>
      </w:r>
    </w:p>
    <w:p w:rsidR="00557CD4" w:rsidRPr="00BD6747" w:rsidRDefault="00557CD4" w:rsidP="00137C5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557CD4" w:rsidRPr="00BD6747" w:rsidRDefault="00557CD4" w:rsidP="00137C5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D6747">
        <w:rPr>
          <w:rStyle w:val="a5"/>
          <w:bCs/>
          <w:sz w:val="28"/>
          <w:szCs w:val="28"/>
        </w:rPr>
        <w:t>Керівник</w:t>
      </w:r>
      <w:r w:rsidRPr="00BD6747">
        <w:rPr>
          <w:sz w:val="28"/>
          <w:szCs w:val="28"/>
        </w:rPr>
        <w:t xml:space="preserve"> – доцент кафедри психології та педагогіки </w:t>
      </w:r>
      <w:r>
        <w:rPr>
          <w:sz w:val="28"/>
          <w:szCs w:val="28"/>
        </w:rPr>
        <w:t xml:space="preserve">Людмила </w:t>
      </w:r>
      <w:proofErr w:type="spellStart"/>
      <w:r>
        <w:rPr>
          <w:sz w:val="28"/>
          <w:szCs w:val="28"/>
        </w:rPr>
        <w:t>Джигун</w:t>
      </w:r>
      <w:proofErr w:type="spellEnd"/>
      <w:r w:rsidRPr="00BD6747">
        <w:rPr>
          <w:sz w:val="28"/>
          <w:szCs w:val="28"/>
        </w:rPr>
        <w:t>.</w:t>
      </w:r>
    </w:p>
    <w:p w:rsidR="00557CD4" w:rsidRPr="00BD6747" w:rsidRDefault="00557CD4" w:rsidP="00B614B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D6747">
        <w:rPr>
          <w:rStyle w:val="a5"/>
          <w:bCs/>
          <w:sz w:val="28"/>
          <w:szCs w:val="28"/>
        </w:rPr>
        <w:t>Кількість</w:t>
      </w:r>
      <w:r w:rsidRPr="00BD6747">
        <w:rPr>
          <w:sz w:val="28"/>
          <w:szCs w:val="28"/>
        </w:rPr>
        <w:t xml:space="preserve"> – </w:t>
      </w:r>
      <w:r>
        <w:rPr>
          <w:sz w:val="28"/>
          <w:szCs w:val="28"/>
        </w:rPr>
        <w:t>9</w:t>
      </w:r>
      <w:r w:rsidRPr="00BD6747">
        <w:rPr>
          <w:sz w:val="28"/>
          <w:szCs w:val="28"/>
        </w:rPr>
        <w:t xml:space="preserve"> студентів:</w:t>
      </w:r>
    </w:p>
    <w:p w:rsidR="00557CD4" w:rsidRPr="00BD6747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Базілевич</w:t>
      </w:r>
      <w:proofErr w:type="spellEnd"/>
      <w:r>
        <w:rPr>
          <w:sz w:val="28"/>
          <w:szCs w:val="28"/>
        </w:rPr>
        <w:t xml:space="preserve"> А. – ст. гр. ПП-23</w:t>
      </w:r>
      <w:r w:rsidRPr="00BD6747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BD6747">
        <w:rPr>
          <w:sz w:val="28"/>
          <w:szCs w:val="28"/>
        </w:rPr>
        <w:t>, спеціальності «Психологія».</w:t>
      </w:r>
    </w:p>
    <w:p w:rsidR="00557CD4" w:rsidRPr="00BD6747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Паладіна</w:t>
      </w:r>
      <w:proofErr w:type="spellEnd"/>
      <w:r>
        <w:rPr>
          <w:sz w:val="28"/>
          <w:szCs w:val="28"/>
        </w:rPr>
        <w:t xml:space="preserve"> А.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Pr="00FA432B" w:rsidRDefault="00557CD4" w:rsidP="003F3F3C">
      <w:pPr>
        <w:numPr>
          <w:ilvl w:val="0"/>
          <w:numId w:val="8"/>
        </w:numPr>
        <w:tabs>
          <w:tab w:val="clear" w:pos="432"/>
          <w:tab w:val="left" w:pos="286"/>
          <w:tab w:val="left" w:pos="319"/>
          <w:tab w:val="left" w:pos="461"/>
          <w:tab w:val="num" w:pos="72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 </w:t>
      </w:r>
      <w:proofErr w:type="spellStart"/>
      <w:r>
        <w:rPr>
          <w:rFonts w:ascii="Times New Roman" w:hAnsi="Times New Roman"/>
          <w:sz w:val="28"/>
          <w:szCs w:val="28"/>
        </w:rPr>
        <w:t>Аліна</w:t>
      </w:r>
      <w:r>
        <w:rPr>
          <w:sz w:val="28"/>
          <w:szCs w:val="28"/>
        </w:rPr>
        <w:t>–</w:t>
      </w:r>
      <w:proofErr w:type="spellEnd"/>
      <w:r w:rsidRPr="00FA432B">
        <w:rPr>
          <w:rFonts w:ascii="Times New Roman" w:hAnsi="Times New Roman"/>
          <w:sz w:val="28"/>
          <w:szCs w:val="28"/>
        </w:rPr>
        <w:t xml:space="preserve"> ст. гр. ПП-2</w:t>
      </w:r>
      <w:r>
        <w:rPr>
          <w:rFonts w:ascii="Times New Roman" w:hAnsi="Times New Roman"/>
          <w:sz w:val="28"/>
          <w:szCs w:val="28"/>
        </w:rPr>
        <w:t>3-3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3F3F3C">
      <w:pPr>
        <w:numPr>
          <w:ilvl w:val="0"/>
          <w:numId w:val="8"/>
        </w:numPr>
        <w:tabs>
          <w:tab w:val="clear" w:pos="432"/>
          <w:tab w:val="left" w:pos="286"/>
          <w:tab w:val="left" w:pos="319"/>
          <w:tab w:val="left" w:pos="461"/>
          <w:tab w:val="num" w:pos="72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Горбань А.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A432B">
        <w:rPr>
          <w:rFonts w:ascii="Times New Roman" w:hAnsi="Times New Roman"/>
          <w:sz w:val="28"/>
          <w:szCs w:val="28"/>
        </w:rPr>
        <w:t xml:space="preserve"> ст</w:t>
      </w:r>
      <w:r w:rsidRPr="00686E3E">
        <w:rPr>
          <w:rFonts w:ascii="Times New Roman" w:hAnsi="Times New Roman"/>
          <w:sz w:val="28"/>
          <w:szCs w:val="28"/>
        </w:rPr>
        <w:t>. гр. ПП-2</w:t>
      </w:r>
      <w:r>
        <w:rPr>
          <w:rFonts w:ascii="Times New Roman" w:hAnsi="Times New Roman"/>
          <w:sz w:val="28"/>
          <w:szCs w:val="28"/>
        </w:rPr>
        <w:t>3-3</w:t>
      </w:r>
      <w:r w:rsidRPr="00686E3E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Іваніцький</w:t>
      </w:r>
      <w:proofErr w:type="spellEnd"/>
      <w:r>
        <w:rPr>
          <w:sz w:val="28"/>
          <w:szCs w:val="28"/>
        </w:rPr>
        <w:t xml:space="preserve"> В.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686E3E">
        <w:rPr>
          <w:sz w:val="28"/>
          <w:szCs w:val="28"/>
        </w:rPr>
        <w:t>ст. гр. ПП-2</w:t>
      </w:r>
      <w:r>
        <w:rPr>
          <w:sz w:val="28"/>
          <w:szCs w:val="28"/>
        </w:rPr>
        <w:t>3-3</w:t>
      </w:r>
      <w:r w:rsidRPr="00686E3E">
        <w:rPr>
          <w:sz w:val="28"/>
          <w:szCs w:val="28"/>
        </w:rPr>
        <w:t>, спеціальності «Психологія».</w:t>
      </w:r>
    </w:p>
    <w:p w:rsidR="00557CD4" w:rsidRPr="00FA432B" w:rsidRDefault="00557CD4" w:rsidP="003F3F3C">
      <w:pPr>
        <w:numPr>
          <w:ilvl w:val="0"/>
          <w:numId w:val="8"/>
        </w:numPr>
        <w:tabs>
          <w:tab w:val="clear" w:pos="432"/>
          <w:tab w:val="left" w:pos="286"/>
          <w:tab w:val="left" w:pos="319"/>
          <w:tab w:val="left" w:pos="461"/>
          <w:tab w:val="num" w:pos="72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Кравчук А.</w:t>
      </w:r>
      <w:r w:rsidRPr="00FA432B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A432B">
        <w:rPr>
          <w:rFonts w:ascii="Times New Roman" w:hAnsi="Times New Roman"/>
          <w:sz w:val="28"/>
          <w:szCs w:val="28"/>
        </w:rPr>
        <w:t xml:space="preserve"> ст. гр. ПП-2</w:t>
      </w:r>
      <w:r>
        <w:rPr>
          <w:rFonts w:ascii="Times New Roman" w:hAnsi="Times New Roman"/>
          <w:sz w:val="28"/>
          <w:szCs w:val="28"/>
        </w:rPr>
        <w:t>3-3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3F3F3C">
      <w:pPr>
        <w:numPr>
          <w:ilvl w:val="0"/>
          <w:numId w:val="8"/>
        </w:numPr>
        <w:tabs>
          <w:tab w:val="clear" w:pos="432"/>
          <w:tab w:val="left" w:pos="286"/>
          <w:tab w:val="left" w:pos="319"/>
          <w:tab w:val="left" w:pos="461"/>
          <w:tab w:val="num" w:pos="72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Дурач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Ірина-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A432B">
        <w:rPr>
          <w:rFonts w:ascii="Times New Roman" w:hAnsi="Times New Roman"/>
          <w:sz w:val="28"/>
          <w:szCs w:val="28"/>
        </w:rPr>
        <w:t>ст. гр. ПП-2</w:t>
      </w:r>
      <w:r>
        <w:rPr>
          <w:rFonts w:ascii="Times New Roman" w:hAnsi="Times New Roman"/>
          <w:sz w:val="28"/>
          <w:szCs w:val="28"/>
        </w:rPr>
        <w:t>3-3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3F3F3C">
      <w:pPr>
        <w:numPr>
          <w:ilvl w:val="0"/>
          <w:numId w:val="8"/>
        </w:numPr>
        <w:tabs>
          <w:tab w:val="clear" w:pos="432"/>
          <w:tab w:val="left" w:pos="286"/>
          <w:tab w:val="left" w:pos="319"/>
          <w:tab w:val="left" w:pos="461"/>
          <w:tab w:val="num" w:pos="72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14B4">
        <w:rPr>
          <w:rFonts w:ascii="Times New Roman" w:hAnsi="Times New Roman"/>
          <w:sz w:val="28"/>
          <w:szCs w:val="28"/>
        </w:rPr>
        <w:t>Каспіркевич</w:t>
      </w:r>
      <w:proofErr w:type="spellEnd"/>
      <w:r w:rsidRPr="00B614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Максим-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A432B">
        <w:rPr>
          <w:rFonts w:ascii="Times New Roman" w:hAnsi="Times New Roman"/>
          <w:sz w:val="28"/>
          <w:szCs w:val="28"/>
        </w:rPr>
        <w:t>ст. гр. ПП-2</w:t>
      </w:r>
      <w:r>
        <w:rPr>
          <w:rFonts w:ascii="Times New Roman" w:hAnsi="Times New Roman"/>
          <w:sz w:val="28"/>
          <w:szCs w:val="28"/>
        </w:rPr>
        <w:t>3-3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Яцкова Б.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>– ст. гр. ПП-23</w:t>
      </w:r>
      <w:r w:rsidRPr="00BD6747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BD6747">
        <w:rPr>
          <w:sz w:val="28"/>
          <w:szCs w:val="28"/>
        </w:rPr>
        <w:t>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Магола</w:t>
      </w:r>
      <w:proofErr w:type="spellEnd"/>
      <w:r>
        <w:rPr>
          <w:sz w:val="28"/>
          <w:szCs w:val="28"/>
        </w:rPr>
        <w:t xml:space="preserve"> Р.</w:t>
      </w:r>
      <w:r w:rsidRPr="00957834">
        <w:rPr>
          <w:sz w:val="28"/>
          <w:szCs w:val="28"/>
        </w:rPr>
        <w:t xml:space="preserve"> 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>– ст. гр. СОТ-24-1, спеціальності «Середня освіта</w:t>
      </w:r>
      <w:r w:rsidRPr="00BD6747">
        <w:rPr>
          <w:sz w:val="28"/>
          <w:szCs w:val="28"/>
        </w:rPr>
        <w:t>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Яворський</w:t>
      </w:r>
      <w:proofErr w:type="spellEnd"/>
      <w:r>
        <w:rPr>
          <w:sz w:val="28"/>
          <w:szCs w:val="28"/>
        </w:rPr>
        <w:t xml:space="preserve"> М.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>– ст. гр. СОТ-24</w:t>
      </w:r>
      <w:r w:rsidRPr="00BD6747">
        <w:rPr>
          <w:sz w:val="28"/>
          <w:szCs w:val="28"/>
        </w:rPr>
        <w:t>-</w:t>
      </w:r>
      <w:r>
        <w:rPr>
          <w:sz w:val="28"/>
          <w:szCs w:val="28"/>
        </w:rPr>
        <w:t>1, спеціальності «Середня освіта</w:t>
      </w:r>
      <w:r w:rsidRPr="00BD6747">
        <w:rPr>
          <w:sz w:val="28"/>
          <w:szCs w:val="28"/>
        </w:rPr>
        <w:t>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Члек</w:t>
      </w:r>
      <w:proofErr w:type="spellEnd"/>
      <w:r>
        <w:rPr>
          <w:sz w:val="28"/>
          <w:szCs w:val="28"/>
        </w:rPr>
        <w:t xml:space="preserve"> А. </w:t>
      </w:r>
      <w:r w:rsidRPr="000E791E">
        <w:rPr>
          <w:sz w:val="28"/>
          <w:szCs w:val="28"/>
        </w:rPr>
        <w:t xml:space="preserve"> </w:t>
      </w:r>
      <w:r>
        <w:rPr>
          <w:sz w:val="28"/>
          <w:szCs w:val="28"/>
        </w:rPr>
        <w:t>– ст. гр. ПОт-24</w:t>
      </w:r>
      <w:r w:rsidRPr="00BD6747">
        <w:rPr>
          <w:sz w:val="28"/>
          <w:szCs w:val="28"/>
        </w:rPr>
        <w:t>-</w:t>
      </w:r>
      <w:r>
        <w:rPr>
          <w:sz w:val="28"/>
          <w:szCs w:val="28"/>
        </w:rPr>
        <w:t>1, спеціальності «Транспорт</w:t>
      </w:r>
      <w:r w:rsidRPr="00BD6747">
        <w:rPr>
          <w:sz w:val="28"/>
          <w:szCs w:val="28"/>
        </w:rPr>
        <w:t>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Трачук</w:t>
      </w:r>
      <w:proofErr w:type="spellEnd"/>
      <w:r>
        <w:rPr>
          <w:sz w:val="28"/>
          <w:szCs w:val="28"/>
        </w:rPr>
        <w:t xml:space="preserve"> А.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Петрова А.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Олендра</w:t>
      </w:r>
      <w:proofErr w:type="spellEnd"/>
      <w:r>
        <w:rPr>
          <w:sz w:val="28"/>
          <w:szCs w:val="28"/>
        </w:rPr>
        <w:t xml:space="preserve"> В.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Коваль С.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Default="00557CD4" w:rsidP="003F3F3C">
      <w:pPr>
        <w:pStyle w:val="a3"/>
        <w:numPr>
          <w:ilvl w:val="0"/>
          <w:numId w:val="8"/>
        </w:numPr>
        <w:shd w:val="clear" w:color="auto" w:fill="FFFFFF"/>
        <w:tabs>
          <w:tab w:val="clear" w:pos="432"/>
          <w:tab w:val="num" w:pos="720"/>
        </w:tabs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Шептуха А.  – ст. гр. ПП</w:t>
      </w:r>
      <w:r w:rsidRPr="00BD6747">
        <w:rPr>
          <w:sz w:val="28"/>
          <w:szCs w:val="28"/>
        </w:rPr>
        <w:t>-22-1, спеціальності «Психологія».</w:t>
      </w:r>
    </w:p>
    <w:p w:rsidR="00557CD4" w:rsidRDefault="00557CD4" w:rsidP="00137C5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57CD4" w:rsidRPr="003F3F3C" w:rsidRDefault="00557CD4" w:rsidP="003F3F3C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7EF3">
        <w:rPr>
          <w:rFonts w:ascii="Times New Roman" w:hAnsi="Times New Roman"/>
          <w:b/>
          <w:sz w:val="28"/>
          <w:szCs w:val="28"/>
        </w:rPr>
        <w:t>ДОС</w:t>
      </w:r>
      <w:r>
        <w:rPr>
          <w:rFonts w:ascii="Times New Roman" w:hAnsi="Times New Roman"/>
          <w:b/>
          <w:sz w:val="28"/>
          <w:szCs w:val="28"/>
        </w:rPr>
        <w:t>ЯГНУТІ РЕЗУЛЬТАТИ РОБОТИ ГУРТКА</w:t>
      </w:r>
    </w:p>
    <w:p w:rsidR="00557CD4" w:rsidRPr="00A57EF3" w:rsidRDefault="00557CD4" w:rsidP="003F3F3C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«Родинно-сімейне виховання</w:t>
      </w:r>
      <w:r w:rsidRPr="00A57EF3">
        <w:rPr>
          <w:rFonts w:ascii="Times New Roman" w:hAnsi="Times New Roman"/>
          <w:b/>
          <w:sz w:val="28"/>
          <w:szCs w:val="28"/>
        </w:rPr>
        <w:t>»</w:t>
      </w:r>
    </w:p>
    <w:p w:rsidR="00557CD4" w:rsidRDefault="00557CD4" w:rsidP="003F3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весняний семестр </w:t>
      </w:r>
      <w:r w:rsidRPr="00745BCA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45BCA">
        <w:rPr>
          <w:rFonts w:ascii="Times New Roman" w:hAnsi="Times New Roman"/>
          <w:b/>
          <w:sz w:val="28"/>
          <w:szCs w:val="28"/>
        </w:rPr>
        <w:t>рр.</w:t>
      </w:r>
    </w:p>
    <w:p w:rsidR="00557CD4" w:rsidRPr="003F3F3C" w:rsidRDefault="00557CD4" w:rsidP="00137C53">
      <w:pPr>
        <w:tabs>
          <w:tab w:val="left" w:pos="993"/>
          <w:tab w:val="left" w:pos="1418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57CD4" w:rsidRDefault="00557CD4" w:rsidP="003F3F3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B439B">
        <w:rPr>
          <w:rFonts w:ascii="Times New Roman" w:hAnsi="Times New Roman"/>
          <w:b/>
          <w:sz w:val="28"/>
          <w:szCs w:val="28"/>
        </w:rPr>
        <w:t xml:space="preserve">Статті у </w:t>
      </w:r>
      <w:r>
        <w:rPr>
          <w:rFonts w:ascii="Times New Roman" w:hAnsi="Times New Roman"/>
          <w:b/>
          <w:sz w:val="28"/>
          <w:szCs w:val="28"/>
        </w:rPr>
        <w:t xml:space="preserve">фахових та науково-популярних збірниках </w:t>
      </w:r>
      <w:r w:rsidRPr="004B439B">
        <w:rPr>
          <w:rFonts w:ascii="Times New Roman" w:hAnsi="Times New Roman"/>
          <w:b/>
          <w:sz w:val="28"/>
          <w:szCs w:val="28"/>
        </w:rPr>
        <w:t>з професійної тематики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57CD4" w:rsidRPr="003F3F3C" w:rsidRDefault="00557CD4" w:rsidP="003F3F3C">
      <w:pPr>
        <w:pStyle w:val="a6"/>
        <w:numPr>
          <w:ilvl w:val="0"/>
          <w:numId w:val="3"/>
        </w:numPr>
        <w:tabs>
          <w:tab w:val="left" w:pos="1080"/>
        </w:tabs>
        <w:adjustRightInd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D5E">
        <w:rPr>
          <w:rFonts w:ascii="Times New Roman" w:hAnsi="Times New Roman" w:cs="Times New Roman"/>
          <w:sz w:val="28"/>
          <w:szCs w:val="28"/>
          <w:lang w:val="uk-UA"/>
        </w:rPr>
        <w:t>Іваніцький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0D5E">
        <w:rPr>
          <w:rFonts w:ascii="Times New Roman" w:hAnsi="Times New Roman" w:cs="Times New Roman"/>
          <w:sz w:val="28"/>
          <w:szCs w:val="28"/>
          <w:lang w:val="uk-UA"/>
        </w:rPr>
        <w:t>В., Каспіркевич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0D5E">
        <w:rPr>
          <w:rFonts w:ascii="Times New Roman" w:hAnsi="Times New Roman" w:cs="Times New Roman"/>
          <w:sz w:val="28"/>
          <w:szCs w:val="28"/>
          <w:lang w:val="uk-UA"/>
        </w:rPr>
        <w:t xml:space="preserve">М. Мовна ідентичність у воєнний час. //Психологія ХХІ століття: теоретичні та практичні дослідження : зб. наук. пр. / гол. ред. </w:t>
      </w:r>
      <w:r w:rsidRPr="003F3F3C">
        <w:rPr>
          <w:rFonts w:ascii="Times New Roman" w:hAnsi="Times New Roman" w:cs="Times New Roman"/>
          <w:sz w:val="28"/>
          <w:szCs w:val="28"/>
          <w:lang w:val="uk-UA"/>
        </w:rPr>
        <w:t>Л. Г. Білий. Хмельницький : Вид-во МАУП,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F3F3C">
        <w:rPr>
          <w:rFonts w:ascii="Times New Roman" w:hAnsi="Times New Roman" w:cs="Times New Roman"/>
          <w:sz w:val="28"/>
          <w:szCs w:val="28"/>
          <w:lang w:val="uk-UA"/>
        </w:rPr>
        <w:t>. Вип. 19. С.122-130.</w:t>
      </w:r>
    </w:p>
    <w:p w:rsidR="00557CD4" w:rsidRDefault="00557CD4" w:rsidP="003F3F3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7CD4" w:rsidRDefault="00557CD4" w:rsidP="003F3F3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63B1D">
        <w:rPr>
          <w:rFonts w:ascii="Times New Roman" w:hAnsi="Times New Roman"/>
          <w:b/>
          <w:sz w:val="28"/>
          <w:szCs w:val="28"/>
        </w:rPr>
        <w:t>Участь членів гуртка</w:t>
      </w:r>
      <w:r>
        <w:rPr>
          <w:rFonts w:ascii="Times New Roman" w:hAnsi="Times New Roman"/>
          <w:b/>
          <w:sz w:val="28"/>
          <w:szCs w:val="28"/>
        </w:rPr>
        <w:t xml:space="preserve"> у Всеукраїнських </w:t>
      </w:r>
      <w:r w:rsidRPr="00263B1D">
        <w:rPr>
          <w:rFonts w:ascii="Times New Roman" w:hAnsi="Times New Roman"/>
          <w:b/>
          <w:sz w:val="28"/>
          <w:szCs w:val="28"/>
        </w:rPr>
        <w:t xml:space="preserve"> науково-практичних конференціях: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Іваніцький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В.,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Каспіркевич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 Психологічна реабілітаційна робота родин переселенців. 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 328-333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lastRenderedPageBreak/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Яворський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Члек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А. Адаптація першокурсників до навчання.//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2025.С. 316-320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Трачук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А. Психологічна реабілітація дітей з опорно-рухового апарату.//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С.313-316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Петрова А. Психічні порушення у дітей та реабілітація. 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С.283-286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Паладіна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А. Психологічна реабілітація дітей з порушенням зору як засіб подолання вторинних труднощів розвитку.//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.: Т. В. Комар, Д. Є. Карпова; Хмельницький національний університет, кафедра психології та педагогіки. Хмельницький, 2025. С.269-274</w:t>
      </w:r>
    </w:p>
    <w:p w:rsidR="00557CD4" w:rsidRPr="0095783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Олендра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В. Психологічно реабілітаційна робота з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алкозалежними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.: Т. В. Комар, Д. Є. Карпова; ; Хмельницький національний університет, кафедра психології та педагогіки. Хмельницький, 2025.С. 258-261</w:t>
      </w:r>
    </w:p>
    <w:p w:rsidR="00557CD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>Л.</w:t>
      </w:r>
      <w:r w:rsidRPr="0095783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57834">
        <w:rPr>
          <w:rFonts w:ascii="Times New Roman" w:hAnsi="Times New Roman"/>
          <w:color w:val="000000"/>
          <w:sz w:val="28"/>
          <w:szCs w:val="28"/>
        </w:rPr>
        <w:t xml:space="preserve">М.,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Магола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Р. Чому сміх корисний для здоров’я .// Формування особистості сучасного фахівця як суб’єкта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95783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95783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 209-212.</w:t>
      </w:r>
    </w:p>
    <w:p w:rsidR="00557CD4" w:rsidRPr="0009437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Дж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94374">
        <w:rPr>
          <w:rFonts w:ascii="Times New Roman" w:hAnsi="Times New Roman"/>
          <w:color w:val="000000"/>
          <w:sz w:val="28"/>
          <w:szCs w:val="28"/>
        </w:rPr>
        <w:t>гун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94374">
        <w:rPr>
          <w:rFonts w:ascii="Times New Roman" w:hAnsi="Times New Roman"/>
          <w:color w:val="000000"/>
          <w:sz w:val="28"/>
          <w:szCs w:val="28"/>
        </w:rPr>
        <w:t>Л.</w:t>
      </w:r>
      <w:r w:rsidRPr="0009437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94374">
        <w:rPr>
          <w:rFonts w:ascii="Times New Roman" w:hAnsi="Times New Roman"/>
          <w:color w:val="000000"/>
          <w:sz w:val="28"/>
          <w:szCs w:val="28"/>
        </w:rPr>
        <w:t xml:space="preserve">М., Шептуха А. Психологічна реабілітаційна робота з переселенцями в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Ураїні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 xml:space="preserve"> під час війни. // Формування особистості сучасного фахівця як суб’єкта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 145-147</w:t>
      </w:r>
    </w:p>
    <w:p w:rsidR="00557CD4" w:rsidRPr="00094374" w:rsidRDefault="00557CD4" w:rsidP="003F3F3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Джигун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94374">
        <w:rPr>
          <w:rFonts w:ascii="Times New Roman" w:hAnsi="Times New Roman"/>
          <w:color w:val="000000"/>
          <w:sz w:val="28"/>
          <w:szCs w:val="28"/>
        </w:rPr>
        <w:t>Л.</w:t>
      </w:r>
      <w:r w:rsidRPr="0009437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94374">
        <w:rPr>
          <w:rFonts w:ascii="Times New Roman" w:hAnsi="Times New Roman"/>
          <w:color w:val="000000"/>
          <w:sz w:val="28"/>
          <w:szCs w:val="28"/>
        </w:rPr>
        <w:t xml:space="preserve">М., Коваль С. Психологічна реабілітація переселенців під </w:t>
      </w:r>
      <w:r w:rsidRPr="00094374">
        <w:rPr>
          <w:rFonts w:ascii="Times New Roman" w:hAnsi="Times New Roman"/>
          <w:color w:val="000000"/>
          <w:sz w:val="28"/>
          <w:szCs w:val="28"/>
        </w:rPr>
        <w:lastRenderedPageBreak/>
        <w:t xml:space="preserve">час війни.//Формування особистості сучасного фахівця як суб’єкта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самотворення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 xml:space="preserve"> в умовах освітнього простору: матеріали ХV Всеукраїнської науково-практичної конференції (м. Хмельницький, 27 листопада 2025 р.) /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редкол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 xml:space="preserve">.: Т. В. Комар, Д. Є. Карпова; С. О. </w:t>
      </w:r>
      <w:proofErr w:type="spellStart"/>
      <w:r w:rsidRPr="00094374">
        <w:rPr>
          <w:rFonts w:ascii="Times New Roman" w:hAnsi="Times New Roman"/>
          <w:color w:val="000000"/>
          <w:sz w:val="28"/>
          <w:szCs w:val="28"/>
        </w:rPr>
        <w:t>Рабійчук</w:t>
      </w:r>
      <w:proofErr w:type="spellEnd"/>
      <w:r w:rsidRPr="00094374">
        <w:rPr>
          <w:rFonts w:ascii="Times New Roman" w:hAnsi="Times New Roman"/>
          <w:color w:val="000000"/>
          <w:sz w:val="28"/>
          <w:szCs w:val="28"/>
        </w:rPr>
        <w:t>; Хмельницький національний університет, кафедра психології та педагогіки. Хмельницький, 2025. С.25-27</w:t>
      </w:r>
    </w:p>
    <w:p w:rsidR="00557CD4" w:rsidRPr="00957834" w:rsidRDefault="00557CD4" w:rsidP="00137C53">
      <w:p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57CD4" w:rsidRPr="00725425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25425">
        <w:rPr>
          <w:rFonts w:ascii="Times New Roman" w:hAnsi="Times New Roman"/>
          <w:b/>
          <w:sz w:val="28"/>
          <w:szCs w:val="28"/>
        </w:rPr>
        <w:t xml:space="preserve">Доповіді студентів-учасників гуртка у 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>ІV Всеукраїнській науково-практичній конференції з міжнародною участю «Професійна підготовка фахівців соціальної сфери: надбання, проблем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и, перспективи»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22-23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травня 202</w:t>
      </w:r>
      <w:r w:rsidRPr="0082001F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року у Хмельницькому національному університеті (кафедра соціальної роботи і соціальної педагогіки).</w:t>
      </w:r>
    </w:p>
    <w:p w:rsidR="00557CD4" w:rsidRPr="00B23A7E" w:rsidRDefault="00557CD4" w:rsidP="00B23A7E">
      <w:pPr>
        <w:pStyle w:val="a6"/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Організація діяльності психологічних служб закладів загальної середньої освіти, позашкільної освіти.</w:t>
      </w:r>
    </w:p>
    <w:p w:rsidR="00557CD4" w:rsidRDefault="00557CD4" w:rsidP="00B23A7E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Аліна КОРЖ – здобувач першого (бакалаврського) рівня вищої освіти зі спеціальності «Психологія» Хмельницького національного університету </w:t>
      </w:r>
    </w:p>
    <w:p w:rsidR="00557CD4" w:rsidRPr="00B23A7E" w:rsidRDefault="00557CD4" w:rsidP="00B23A7E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 психології та педагогіки Хмельницького національного університету (програма конференції)</w:t>
      </w:r>
    </w:p>
    <w:p w:rsidR="00557CD4" w:rsidRPr="00B23A7E" w:rsidRDefault="00557CD4" w:rsidP="00B23A7E">
      <w:pPr>
        <w:pStyle w:val="a6"/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служба в соціальній сфері </w:t>
      </w:r>
    </w:p>
    <w:p w:rsidR="00557CD4" w:rsidRPr="00B23A7E" w:rsidRDefault="00557CD4" w:rsidP="00B23A7E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Ірина ДУРАЧ – здобувач першого (бакалаврського) рівня вищої освіти зі спеціальності «Психологія» Хмельницького національного університету (програма конференції)</w:t>
      </w:r>
    </w:p>
    <w:p w:rsidR="00557CD4" w:rsidRPr="00B23A7E" w:rsidRDefault="00557CD4" w:rsidP="00B23A7E">
      <w:pPr>
        <w:pStyle w:val="a6"/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0F0F0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управління психологічною службою у Державній службі України з надзвичайних ситуацій  </w:t>
      </w:r>
    </w:p>
    <w:p w:rsidR="00557CD4" w:rsidRPr="00B23A7E" w:rsidRDefault="00557CD4" w:rsidP="00B23A7E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Владислав ІВАНІЦЬКИЙ – здобувач першого (бакалаврського) рівня вищої освіти зі спеціальності «Психологія» Хмельницького національного університету(програма конференції)</w:t>
      </w:r>
    </w:p>
    <w:p w:rsidR="00557CD4" w:rsidRPr="00B23A7E" w:rsidRDefault="00557CD4" w:rsidP="00B23A7E">
      <w:pPr>
        <w:pStyle w:val="a6"/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Родинно-сімейне виховання переселенців</w:t>
      </w:r>
    </w:p>
    <w:p w:rsidR="00557CD4" w:rsidRPr="00B23A7E" w:rsidRDefault="00557CD4" w:rsidP="00B23A7E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B23A7E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3A7E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 КАСПІРКЕВИЧ – здобувач першого (бакалаврського) рівня вищої </w:t>
      </w:r>
      <w:r w:rsidRPr="00B23A7E">
        <w:rPr>
          <w:rFonts w:ascii="Times New Roman" w:hAnsi="Times New Roman"/>
          <w:sz w:val="28"/>
          <w:szCs w:val="28"/>
        </w:rPr>
        <w:t>освіти зі спеціальності «Психологія» Хмельницького національного університету</w:t>
      </w:r>
    </w:p>
    <w:p w:rsidR="00557CD4" w:rsidRPr="00601ABA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7CD4" w:rsidRPr="00725425" w:rsidRDefault="00557CD4" w:rsidP="003413D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25425">
        <w:rPr>
          <w:rFonts w:ascii="Times New Roman" w:hAnsi="Times New Roman"/>
          <w:b/>
          <w:sz w:val="28"/>
          <w:szCs w:val="28"/>
        </w:rPr>
        <w:t xml:space="preserve">Доповіді студентів-учасників гуртка у 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>V Всеукраїнській науково-практичній конференції з міжнародною участю «Професійна підготовка фахівців соціальної сфери: надбання, проблем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и, перспективи»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413D2">
        <w:rPr>
          <w:rFonts w:ascii="Times New Roman" w:hAnsi="Times New Roman"/>
          <w:b/>
          <w:sz w:val="28"/>
          <w:szCs w:val="28"/>
          <w:shd w:val="clear" w:color="auto" w:fill="FFFFFF"/>
        </w:rPr>
        <w:t>19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>-2</w:t>
      </w:r>
      <w:r w:rsidRPr="003413D2"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413D2">
        <w:rPr>
          <w:rFonts w:ascii="Times New Roman" w:hAnsi="Times New Roman"/>
          <w:b/>
          <w:sz w:val="28"/>
          <w:szCs w:val="28"/>
          <w:shd w:val="clear" w:color="auto" w:fill="FFFFFF"/>
        </w:rPr>
        <w:t>березня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</w:t>
      </w:r>
      <w:r w:rsidRPr="003413D2">
        <w:rPr>
          <w:rFonts w:ascii="Times New Roman" w:hAnsi="Times New Roman"/>
          <w:b/>
          <w:sz w:val="28"/>
          <w:szCs w:val="28"/>
          <w:shd w:val="clear" w:color="auto" w:fill="FFFFFF"/>
        </w:rPr>
        <w:t>6</w:t>
      </w:r>
      <w:r w:rsidRPr="0072542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року у Хмельницькому національному університеті (кафедра соціальної роботи і соціальної педагогіки).</w:t>
      </w:r>
    </w:p>
    <w:p w:rsidR="00557CD4" w:rsidRPr="00B23A7E" w:rsidRDefault="00557CD4" w:rsidP="00C014EC">
      <w:pPr>
        <w:pStyle w:val="a6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Родинно-сімейне виховання переселенців</w:t>
      </w:r>
    </w:p>
    <w:p w:rsidR="00557CD4" w:rsidRPr="00B23A7E" w:rsidRDefault="00557CD4" w:rsidP="003413D2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3413D2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Аліна КОРЖ – здобувач першого (бакалаврського) рівня вищої освіти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спеціальності «Психологія» Хмельницького національного університету</w:t>
      </w:r>
    </w:p>
    <w:p w:rsidR="00557CD4" w:rsidRPr="00B23A7E" w:rsidRDefault="00557CD4" w:rsidP="00556E93">
      <w:pPr>
        <w:pStyle w:val="a6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підготовки фахівців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соціономічної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сфери у закладах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вищої освіти</w:t>
      </w:r>
    </w:p>
    <w:p w:rsidR="00557CD4" w:rsidRPr="00B23A7E" w:rsidRDefault="00557CD4" w:rsidP="00556E93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556E93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Богдана ЯЦКОВА – здобувач першого (бакалаврського) рівня вищої освіти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«Психологія» Хмельницького національного університету </w:t>
      </w:r>
    </w:p>
    <w:p w:rsidR="00557CD4" w:rsidRPr="00B23A7E" w:rsidRDefault="00557CD4" w:rsidP="00B463CA">
      <w:pPr>
        <w:pStyle w:val="a6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Техніки подолання стресу у студентів</w:t>
      </w:r>
    </w:p>
    <w:p w:rsidR="00557CD4" w:rsidRPr="00B23A7E" w:rsidRDefault="00557CD4" w:rsidP="00B463CA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B463CA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Владислав ІВАНІЦЬКИЙ – здобувач першого (бакалаврського) рівня вищої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освіти зі спеціальності «Психологія» Хмельницького національного університету </w:t>
      </w:r>
    </w:p>
    <w:p w:rsidR="00557CD4" w:rsidRPr="00B23A7E" w:rsidRDefault="00557CD4" w:rsidP="00C014EC">
      <w:pPr>
        <w:pStyle w:val="a6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Вплив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гаджетів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на психологічний стан особистості</w:t>
      </w:r>
    </w:p>
    <w:p w:rsidR="00557CD4" w:rsidRPr="00B23A7E" w:rsidRDefault="00557CD4" w:rsidP="00C014EC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C014EC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Анастасія КРАВЧУК – здобувач першого (бакалаврського) рівня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спеціальності «Психологія» Хмельницького національного університету</w:t>
      </w:r>
    </w:p>
    <w:p w:rsidR="00557CD4" w:rsidRPr="00B23A7E" w:rsidRDefault="00557CD4" w:rsidP="00C014EC">
      <w:pPr>
        <w:pStyle w:val="a6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закладах вищої освіти</w:t>
      </w:r>
    </w:p>
    <w:p w:rsidR="00557CD4" w:rsidRPr="00B23A7E" w:rsidRDefault="00557CD4" w:rsidP="00C014EC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Людмила ДЖИГУН – кандидат педагогічних наук, доцент, </w:t>
      </w:r>
      <w:proofErr w:type="spellStart"/>
      <w:r w:rsidRPr="00B23A7E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B23A7E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психології та педагогіки Хмельницького національного університету</w:t>
      </w:r>
    </w:p>
    <w:p w:rsidR="00557CD4" w:rsidRPr="00B23A7E" w:rsidRDefault="00557CD4" w:rsidP="00C014EC">
      <w:pPr>
        <w:pStyle w:val="a6"/>
        <w:tabs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A7E">
        <w:rPr>
          <w:rFonts w:ascii="Times New Roman" w:hAnsi="Times New Roman" w:cs="Times New Roman"/>
          <w:sz w:val="28"/>
          <w:szCs w:val="28"/>
          <w:lang w:val="uk-UA"/>
        </w:rPr>
        <w:t>Марія РОЗМОВНА – здобувач першого (бакалаврського) рівня вищої освіти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A7E">
        <w:rPr>
          <w:rFonts w:ascii="Times New Roman" w:hAnsi="Times New Roman" w:cs="Times New Roman"/>
          <w:sz w:val="28"/>
          <w:szCs w:val="28"/>
          <w:lang w:val="uk-UA"/>
        </w:rPr>
        <w:t>спеціальності «Психологія» Хмельницького національного університету</w:t>
      </w:r>
    </w:p>
    <w:p w:rsidR="00557CD4" w:rsidRPr="003413D2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57CD4" w:rsidRPr="00263B1D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63B1D">
        <w:rPr>
          <w:rFonts w:ascii="Times New Roman" w:hAnsi="Times New Roman"/>
          <w:b/>
          <w:sz w:val="28"/>
          <w:szCs w:val="28"/>
        </w:rPr>
        <w:t>Участь студентів-учасників гуртка у Всеукраїнському конкурсі наукових робіт студентів з психології:</w:t>
      </w:r>
    </w:p>
    <w:p w:rsidR="00557CD4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Іваніцький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 – ст. гр. ПП-23-3</w:t>
      </w:r>
      <w:r w:rsidRPr="00263B1D">
        <w:rPr>
          <w:rFonts w:ascii="Times New Roman" w:hAnsi="Times New Roman"/>
          <w:sz w:val="28"/>
          <w:szCs w:val="28"/>
        </w:rPr>
        <w:t xml:space="preserve">, спеціальності «Психологія». Тема </w:t>
      </w:r>
      <w:r>
        <w:rPr>
          <w:rFonts w:ascii="Times New Roman" w:hAnsi="Times New Roman"/>
          <w:sz w:val="28"/>
          <w:szCs w:val="28"/>
        </w:rPr>
        <w:t xml:space="preserve">роботи: «Гендерні </w:t>
      </w:r>
      <w:proofErr w:type="spellStart"/>
      <w:r>
        <w:rPr>
          <w:rFonts w:ascii="Times New Roman" w:hAnsi="Times New Roman"/>
          <w:sz w:val="28"/>
          <w:szCs w:val="28"/>
        </w:rPr>
        <w:t>особливливості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стресостійкості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військовослужбовців під час війни</w:t>
      </w:r>
      <w:r w:rsidRPr="00263B1D">
        <w:rPr>
          <w:rFonts w:ascii="Times New Roman" w:hAnsi="Times New Roman"/>
          <w:sz w:val="28"/>
          <w:szCs w:val="28"/>
        </w:rPr>
        <w:t>».</w:t>
      </w:r>
    </w:p>
    <w:p w:rsidR="00557CD4" w:rsidRDefault="00557CD4" w:rsidP="00B23A7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  <w:lang w:val="ru-RU"/>
        </w:rPr>
      </w:pPr>
    </w:p>
    <w:p w:rsidR="00557CD4" w:rsidRPr="00C7055A" w:rsidRDefault="00557CD4" w:rsidP="00B23A7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C7055A">
        <w:rPr>
          <w:b/>
          <w:color w:val="000000"/>
          <w:sz w:val="28"/>
          <w:szCs w:val="28"/>
        </w:rPr>
        <w:t>Участь членів гуртка у майстер-класах:</w:t>
      </w:r>
    </w:p>
    <w:p w:rsidR="00557CD4" w:rsidRPr="00764FAE" w:rsidRDefault="00601ABA" w:rsidP="00B23A7E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hyperlink r:id="rId6" w:history="1">
        <w:r w:rsidR="00557CD4" w:rsidRPr="00764FAE">
          <w:rPr>
            <w:rStyle w:val="a8"/>
            <w:sz w:val="28"/>
            <w:szCs w:val="28"/>
          </w:rPr>
          <w:t>Майстер-клас «</w:t>
        </w:r>
        <w:r w:rsidR="00557CD4">
          <w:rPr>
            <w:rStyle w:val="a8"/>
            <w:sz w:val="28"/>
            <w:szCs w:val="28"/>
          </w:rPr>
          <w:t xml:space="preserve">Подолаємо </w:t>
        </w:r>
        <w:proofErr w:type="spellStart"/>
        <w:r w:rsidR="00557CD4">
          <w:rPr>
            <w:rStyle w:val="a8"/>
            <w:sz w:val="28"/>
            <w:szCs w:val="28"/>
          </w:rPr>
          <w:t>булінг</w:t>
        </w:r>
        <w:proofErr w:type="spellEnd"/>
        <w:r w:rsidR="00557CD4">
          <w:rPr>
            <w:rStyle w:val="a8"/>
            <w:sz w:val="28"/>
            <w:szCs w:val="28"/>
          </w:rPr>
          <w:t xml:space="preserve">  разом</w:t>
        </w:r>
        <w:r w:rsidR="00557CD4" w:rsidRPr="00764FAE">
          <w:rPr>
            <w:rStyle w:val="a8"/>
            <w:sz w:val="28"/>
            <w:szCs w:val="28"/>
          </w:rPr>
          <w:t>»</w:t>
        </w:r>
      </w:hyperlink>
    </w:p>
    <w:p w:rsidR="00557CD4" w:rsidRPr="00FA432B" w:rsidRDefault="00557CD4" w:rsidP="00C014EC">
      <w:pPr>
        <w:pStyle w:val="a3"/>
        <w:numPr>
          <w:ilvl w:val="1"/>
          <w:numId w:val="6"/>
        </w:numPr>
        <w:shd w:val="clear" w:color="auto" w:fill="FFFFFF"/>
        <w:tabs>
          <w:tab w:val="clear" w:pos="1440"/>
          <w:tab w:val="num" w:pos="1080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Яцкова Б</w:t>
      </w:r>
      <w:r w:rsidRPr="00FA432B">
        <w:rPr>
          <w:sz w:val="28"/>
          <w:szCs w:val="28"/>
        </w:rPr>
        <w:t>. –  ст. гр. ПП-2</w:t>
      </w:r>
      <w:r>
        <w:rPr>
          <w:sz w:val="28"/>
          <w:szCs w:val="28"/>
        </w:rPr>
        <w:t>3-3</w:t>
      </w:r>
      <w:r w:rsidRPr="00FA432B">
        <w:rPr>
          <w:sz w:val="28"/>
          <w:szCs w:val="28"/>
        </w:rPr>
        <w:t>, спеціальності «Психологія».</w:t>
      </w:r>
    </w:p>
    <w:p w:rsidR="00557CD4" w:rsidRPr="00FA432B" w:rsidRDefault="00557CD4" w:rsidP="00C014EC">
      <w:pPr>
        <w:numPr>
          <w:ilvl w:val="1"/>
          <w:numId w:val="6"/>
        </w:numPr>
        <w:tabs>
          <w:tab w:val="clear" w:pos="1440"/>
          <w:tab w:val="left" w:pos="286"/>
          <w:tab w:val="left" w:pos="319"/>
          <w:tab w:val="left" w:pos="461"/>
          <w:tab w:val="num" w:pos="108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Базілевич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Pr="00FA432B">
        <w:rPr>
          <w:rFonts w:ascii="Times New Roman" w:hAnsi="Times New Roman"/>
          <w:sz w:val="28"/>
          <w:szCs w:val="28"/>
        </w:rPr>
        <w:t xml:space="preserve"> </w:t>
      </w:r>
      <w:r w:rsidRPr="00FA432B">
        <w:rPr>
          <w:sz w:val="28"/>
          <w:szCs w:val="28"/>
        </w:rPr>
        <w:t>–</w:t>
      </w:r>
      <w:r w:rsidRPr="00FA432B">
        <w:rPr>
          <w:rFonts w:ascii="Times New Roman" w:hAnsi="Times New Roman"/>
          <w:sz w:val="28"/>
          <w:szCs w:val="28"/>
        </w:rPr>
        <w:t xml:space="preserve"> ст</w:t>
      </w:r>
      <w:r w:rsidRPr="00686E3E">
        <w:rPr>
          <w:rFonts w:ascii="Times New Roman" w:hAnsi="Times New Roman"/>
          <w:sz w:val="28"/>
          <w:szCs w:val="28"/>
        </w:rPr>
        <w:t>. гр. ПП-2</w:t>
      </w:r>
      <w:r>
        <w:rPr>
          <w:rFonts w:ascii="Times New Roman" w:hAnsi="Times New Roman"/>
          <w:sz w:val="28"/>
          <w:szCs w:val="28"/>
        </w:rPr>
        <w:t>3-3</w:t>
      </w:r>
      <w:r w:rsidRPr="00686E3E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C014EC">
      <w:pPr>
        <w:pStyle w:val="a3"/>
        <w:numPr>
          <w:ilvl w:val="1"/>
          <w:numId w:val="6"/>
        </w:numPr>
        <w:shd w:val="clear" w:color="auto" w:fill="FFFFFF"/>
        <w:tabs>
          <w:tab w:val="clear" w:pos="1440"/>
          <w:tab w:val="num" w:pos="1080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Горбань А</w:t>
      </w:r>
      <w:r w:rsidRPr="00FA43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43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86E3E">
        <w:rPr>
          <w:sz w:val="28"/>
          <w:szCs w:val="28"/>
        </w:rPr>
        <w:t>ст. гр. ПП-2</w:t>
      </w:r>
      <w:r>
        <w:rPr>
          <w:sz w:val="28"/>
          <w:szCs w:val="28"/>
        </w:rPr>
        <w:t>3-3</w:t>
      </w:r>
      <w:r w:rsidRPr="00686E3E">
        <w:rPr>
          <w:sz w:val="28"/>
          <w:szCs w:val="28"/>
        </w:rPr>
        <w:t>, спеціальності «Психологія».</w:t>
      </w:r>
    </w:p>
    <w:p w:rsidR="00557CD4" w:rsidRDefault="00557CD4" w:rsidP="00C014EC">
      <w:pPr>
        <w:numPr>
          <w:ilvl w:val="1"/>
          <w:numId w:val="6"/>
        </w:numPr>
        <w:tabs>
          <w:tab w:val="clear" w:pos="1440"/>
          <w:tab w:val="left" w:pos="286"/>
          <w:tab w:val="left" w:pos="319"/>
          <w:tab w:val="left" w:pos="461"/>
          <w:tab w:val="num" w:pos="108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А.  – ст. гр. ПП-23-3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FA432B" w:rsidRDefault="00557CD4" w:rsidP="00C014EC">
      <w:pPr>
        <w:numPr>
          <w:ilvl w:val="1"/>
          <w:numId w:val="6"/>
        </w:numPr>
        <w:tabs>
          <w:tab w:val="clear" w:pos="1440"/>
          <w:tab w:val="left" w:pos="286"/>
          <w:tab w:val="left" w:pos="319"/>
          <w:tab w:val="left" w:pos="461"/>
          <w:tab w:val="num" w:pos="108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Лаблюк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r w:rsidRPr="00FA432B">
        <w:rPr>
          <w:sz w:val="28"/>
          <w:szCs w:val="28"/>
        </w:rPr>
        <w:t>–</w:t>
      </w:r>
      <w:r w:rsidRPr="001647CF">
        <w:rPr>
          <w:rFonts w:ascii="Times New Roman" w:hAnsi="Times New Roman"/>
          <w:sz w:val="28"/>
          <w:szCs w:val="28"/>
        </w:rPr>
        <w:t xml:space="preserve"> ст. гр.</w:t>
      </w:r>
      <w:r w:rsidRPr="00FA432B">
        <w:rPr>
          <w:rFonts w:ascii="Times New Roman" w:hAnsi="Times New Roman"/>
          <w:sz w:val="28"/>
          <w:szCs w:val="28"/>
        </w:rPr>
        <w:t xml:space="preserve"> ПП-2</w:t>
      </w:r>
      <w:r>
        <w:rPr>
          <w:sz w:val="28"/>
          <w:szCs w:val="28"/>
        </w:rPr>
        <w:t>2</w:t>
      </w:r>
      <w:r w:rsidRPr="00FA432B"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>3</w:t>
      </w:r>
      <w:r w:rsidRPr="00FA432B">
        <w:rPr>
          <w:rFonts w:ascii="Times New Roman" w:hAnsi="Times New Roman"/>
          <w:sz w:val="28"/>
          <w:szCs w:val="28"/>
        </w:rPr>
        <w:t>, спеціальності «Психологія».</w:t>
      </w:r>
    </w:p>
    <w:p w:rsidR="00557CD4" w:rsidRPr="00C014EC" w:rsidRDefault="00557CD4" w:rsidP="00B23A7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F40B3">
        <w:rPr>
          <w:rStyle w:val="a8"/>
          <w:rFonts w:ascii="Times New Roman" w:hAnsi="Times New Roman"/>
          <w:b/>
          <w:sz w:val="28"/>
          <w:szCs w:val="28"/>
        </w:rPr>
        <w:t>Майстер-</w:t>
      </w:r>
      <w:r w:rsidRPr="00C014EC">
        <w:rPr>
          <w:rStyle w:val="a8"/>
          <w:rFonts w:ascii="Times New Roman" w:hAnsi="Times New Roman"/>
          <w:b/>
          <w:sz w:val="28"/>
          <w:szCs w:val="28"/>
        </w:rPr>
        <w:t xml:space="preserve">клас «Ефективні </w:t>
      </w:r>
      <w:proofErr w:type="spellStart"/>
      <w:r w:rsidRPr="00C014EC">
        <w:rPr>
          <w:rStyle w:val="a8"/>
          <w:rFonts w:ascii="Times New Roman" w:hAnsi="Times New Roman"/>
          <w:b/>
          <w:sz w:val="28"/>
          <w:szCs w:val="28"/>
        </w:rPr>
        <w:t>арттерапевтичні</w:t>
      </w:r>
      <w:proofErr w:type="spellEnd"/>
      <w:r w:rsidRPr="00C014EC">
        <w:rPr>
          <w:rStyle w:val="a8"/>
          <w:rFonts w:ascii="Times New Roman" w:hAnsi="Times New Roman"/>
          <w:b/>
          <w:sz w:val="28"/>
          <w:szCs w:val="28"/>
        </w:rPr>
        <w:t xml:space="preserve"> техніки спілкування у родинах військовослужбовців»</w:t>
      </w:r>
    </w:p>
    <w:p w:rsidR="00557CD4" w:rsidRDefault="00557CD4" w:rsidP="00C014EC">
      <w:pPr>
        <w:pStyle w:val="a3"/>
        <w:numPr>
          <w:ilvl w:val="2"/>
          <w:numId w:val="6"/>
        </w:numPr>
        <w:shd w:val="clear" w:color="auto" w:fill="FFFFFF"/>
        <w:tabs>
          <w:tab w:val="clear" w:pos="2340"/>
          <w:tab w:val="num" w:pos="1080"/>
        </w:tabs>
        <w:spacing w:before="0" w:beforeAutospacing="0" w:after="0" w:afterAutospacing="0"/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>Кравчук А.</w:t>
      </w:r>
      <w:r w:rsidRPr="00FA432B">
        <w:rPr>
          <w:sz w:val="28"/>
          <w:szCs w:val="28"/>
        </w:rPr>
        <w:t xml:space="preserve"> - ст. гр. ПП-2</w:t>
      </w:r>
      <w:r>
        <w:rPr>
          <w:sz w:val="28"/>
          <w:szCs w:val="28"/>
        </w:rPr>
        <w:t>3-3</w:t>
      </w:r>
      <w:r w:rsidRPr="00FA432B">
        <w:rPr>
          <w:sz w:val="28"/>
          <w:szCs w:val="28"/>
        </w:rPr>
        <w:t>, спеціальності «Психологія».</w:t>
      </w:r>
    </w:p>
    <w:p w:rsidR="00557CD4" w:rsidRDefault="00557CD4" w:rsidP="00C014EC">
      <w:pPr>
        <w:pStyle w:val="a3"/>
        <w:numPr>
          <w:ilvl w:val="2"/>
          <w:numId w:val="6"/>
        </w:numPr>
        <w:shd w:val="clear" w:color="auto" w:fill="FFFFFF"/>
        <w:tabs>
          <w:tab w:val="clear" w:pos="2340"/>
          <w:tab w:val="num" w:pos="1080"/>
        </w:tabs>
        <w:spacing w:before="0" w:beforeAutospacing="0" w:after="0" w:afterAutospacing="0"/>
        <w:ind w:hanging="16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Трачук</w:t>
      </w:r>
      <w:proofErr w:type="spellEnd"/>
      <w:r>
        <w:rPr>
          <w:sz w:val="28"/>
          <w:szCs w:val="28"/>
        </w:rPr>
        <w:t xml:space="preserve"> А</w:t>
      </w:r>
      <w:r w:rsidRPr="00FA432B">
        <w:rPr>
          <w:sz w:val="28"/>
          <w:szCs w:val="28"/>
        </w:rPr>
        <w:t>. - ст. гр. ПП-2</w:t>
      </w:r>
      <w:r>
        <w:rPr>
          <w:sz w:val="28"/>
          <w:szCs w:val="28"/>
        </w:rPr>
        <w:t>3-3</w:t>
      </w:r>
      <w:r w:rsidRPr="00FA432B">
        <w:rPr>
          <w:sz w:val="28"/>
          <w:szCs w:val="28"/>
        </w:rPr>
        <w:t>, спеціальності «Психологія».</w:t>
      </w:r>
    </w:p>
    <w:p w:rsidR="00557CD4" w:rsidRDefault="00557CD4" w:rsidP="00B23A7E">
      <w:pPr>
        <w:tabs>
          <w:tab w:val="left" w:pos="10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57CD4" w:rsidRPr="005054F9" w:rsidRDefault="00557CD4" w:rsidP="00B23A7E">
      <w:pPr>
        <w:tabs>
          <w:tab w:val="left" w:pos="10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054F9">
        <w:rPr>
          <w:rFonts w:ascii="Times New Roman" w:hAnsi="Times New Roman"/>
          <w:b/>
          <w:sz w:val="28"/>
          <w:szCs w:val="28"/>
        </w:rPr>
        <w:t>Участь в майстер-класах</w:t>
      </w:r>
      <w:r w:rsidRPr="005054F9">
        <w:rPr>
          <w:b/>
        </w:rPr>
        <w:t xml:space="preserve"> </w:t>
      </w:r>
      <w:r w:rsidRPr="005054F9">
        <w:rPr>
          <w:rFonts w:ascii="Times New Roman" w:hAnsi="Times New Roman"/>
          <w:b/>
          <w:sz w:val="28"/>
          <w:szCs w:val="28"/>
        </w:rPr>
        <w:t>ХV Всеукраїнської студентської науково-практичної конференції (27 листопада 2025 року):</w:t>
      </w:r>
    </w:p>
    <w:p w:rsidR="00557CD4" w:rsidRPr="00C014EC" w:rsidRDefault="00557CD4" w:rsidP="00C014EC">
      <w:pPr>
        <w:pStyle w:val="a3"/>
        <w:numPr>
          <w:ilvl w:val="0"/>
          <w:numId w:val="11"/>
        </w:numPr>
        <w:shd w:val="clear" w:color="auto" w:fill="FFFFFF"/>
        <w:tabs>
          <w:tab w:val="clear" w:pos="1440"/>
          <w:tab w:val="left" w:pos="284"/>
          <w:tab w:val="num" w:pos="1080"/>
        </w:tabs>
        <w:spacing w:before="0" w:beforeAutospacing="0" w:after="0" w:afterAutospacing="0"/>
        <w:ind w:left="0" w:firstLine="720"/>
        <w:jc w:val="both"/>
        <w:rPr>
          <w:bCs/>
          <w:kern w:val="36"/>
          <w:sz w:val="28"/>
          <w:szCs w:val="28"/>
        </w:rPr>
      </w:pPr>
      <w:proofErr w:type="spellStart"/>
      <w:r>
        <w:rPr>
          <w:sz w:val="28"/>
          <w:szCs w:val="28"/>
        </w:rPr>
        <w:t>Вапельник</w:t>
      </w:r>
      <w:proofErr w:type="spellEnd"/>
      <w:r>
        <w:rPr>
          <w:sz w:val="28"/>
          <w:szCs w:val="28"/>
        </w:rPr>
        <w:t xml:space="preserve"> І. –  ст. гр. ПП-23-3</w:t>
      </w:r>
      <w:r w:rsidRPr="005054F9">
        <w:rPr>
          <w:sz w:val="28"/>
          <w:szCs w:val="28"/>
        </w:rPr>
        <w:t xml:space="preserve">, спеціальності «Психологія». </w:t>
      </w:r>
    </w:p>
    <w:p w:rsidR="00557CD4" w:rsidRDefault="00557CD4" w:rsidP="00C014E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1080"/>
        <w:jc w:val="both"/>
        <w:rPr>
          <w:bCs/>
          <w:kern w:val="36"/>
          <w:sz w:val="28"/>
          <w:szCs w:val="28"/>
        </w:rPr>
      </w:pPr>
      <w:r w:rsidRPr="005054F9">
        <w:rPr>
          <w:sz w:val="28"/>
          <w:szCs w:val="28"/>
        </w:rPr>
        <w:t>Тема:</w:t>
      </w:r>
      <w:r w:rsidRPr="005054F9">
        <w:rPr>
          <w:bCs/>
          <w:kern w:val="36"/>
          <w:sz w:val="28"/>
          <w:szCs w:val="28"/>
        </w:rPr>
        <w:t xml:space="preserve"> «</w:t>
      </w:r>
      <w:r>
        <w:rPr>
          <w:bCs/>
          <w:kern w:val="36"/>
          <w:sz w:val="28"/>
          <w:szCs w:val="28"/>
        </w:rPr>
        <w:t>Т</w:t>
      </w:r>
      <w:r w:rsidRPr="005054F9">
        <w:rPr>
          <w:bCs/>
          <w:kern w:val="36"/>
          <w:sz w:val="28"/>
          <w:szCs w:val="28"/>
        </w:rPr>
        <w:t xml:space="preserve">ехніка музично-асоціативної </w:t>
      </w:r>
      <w:proofErr w:type="spellStart"/>
      <w:r w:rsidRPr="005054F9">
        <w:rPr>
          <w:bCs/>
          <w:kern w:val="36"/>
          <w:sz w:val="28"/>
          <w:szCs w:val="28"/>
        </w:rPr>
        <w:t>арттерапії</w:t>
      </w:r>
      <w:proofErr w:type="spellEnd"/>
      <w:r w:rsidRPr="005054F9">
        <w:rPr>
          <w:bCs/>
          <w:kern w:val="36"/>
          <w:sz w:val="28"/>
          <w:szCs w:val="28"/>
        </w:rPr>
        <w:t xml:space="preserve">» </w:t>
      </w:r>
    </w:p>
    <w:p w:rsidR="00557CD4" w:rsidRDefault="00557CD4" w:rsidP="00C014EC">
      <w:pPr>
        <w:pStyle w:val="a3"/>
        <w:numPr>
          <w:ilvl w:val="0"/>
          <w:numId w:val="11"/>
        </w:numPr>
        <w:shd w:val="clear" w:color="auto" w:fill="FFFFFF"/>
        <w:tabs>
          <w:tab w:val="clear" w:pos="1440"/>
          <w:tab w:val="left" w:pos="284"/>
          <w:tab w:val="num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Яцкова Б. –  ст. гр. ПП-23-3</w:t>
      </w:r>
      <w:r w:rsidRPr="005054F9">
        <w:rPr>
          <w:sz w:val="28"/>
          <w:szCs w:val="28"/>
        </w:rPr>
        <w:t xml:space="preserve">, спеціальності «Психологія». </w:t>
      </w:r>
    </w:p>
    <w:p w:rsidR="00557CD4" w:rsidRPr="005054F9" w:rsidRDefault="00557CD4" w:rsidP="00C014E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5054F9">
        <w:rPr>
          <w:sz w:val="28"/>
          <w:szCs w:val="28"/>
        </w:rPr>
        <w:lastRenderedPageBreak/>
        <w:t xml:space="preserve">Тема: </w:t>
      </w:r>
      <w:r w:rsidRPr="009F2DF4">
        <w:rPr>
          <w:bCs/>
          <w:kern w:val="36"/>
          <w:sz w:val="28"/>
          <w:szCs w:val="28"/>
        </w:rPr>
        <w:t>«Шлях до себе: музично-образна релаксація»</w:t>
      </w:r>
      <w:r>
        <w:rPr>
          <w:bCs/>
          <w:kern w:val="36"/>
          <w:sz w:val="28"/>
          <w:szCs w:val="28"/>
        </w:rPr>
        <w:t>.</w:t>
      </w:r>
    </w:p>
    <w:p w:rsidR="00557CD4" w:rsidRDefault="00557CD4" w:rsidP="00C014EC">
      <w:pPr>
        <w:pStyle w:val="a6"/>
        <w:numPr>
          <w:ilvl w:val="0"/>
          <w:numId w:val="11"/>
        </w:numPr>
        <w:tabs>
          <w:tab w:val="clear" w:pos="1440"/>
          <w:tab w:val="num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- ст. гр. ПП-23-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054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054F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5054F9">
        <w:rPr>
          <w:rFonts w:ascii="Times New Roman" w:hAnsi="Times New Roman" w:cs="Times New Roman"/>
          <w:sz w:val="28"/>
          <w:szCs w:val="28"/>
        </w:rPr>
        <w:t>іальності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54F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57CD4" w:rsidRPr="009F2DF4" w:rsidRDefault="00557CD4" w:rsidP="00C014EC">
      <w:pPr>
        <w:pStyle w:val="a6"/>
        <w:ind w:left="0" w:firstLine="1080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</w:pPr>
      <w:r w:rsidRPr="005054F9">
        <w:rPr>
          <w:rFonts w:ascii="Times New Roman" w:hAnsi="Times New Roman" w:cs="Times New Roman"/>
          <w:sz w:val="28"/>
          <w:szCs w:val="28"/>
        </w:rPr>
        <w:t>Тема:</w:t>
      </w:r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«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Джерело</w:t>
      </w:r>
      <w:proofErr w:type="spell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ресурсі</w:t>
      </w:r>
      <w:proofErr w:type="gram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в</w:t>
      </w:r>
      <w:proofErr w:type="spellEnd"/>
      <w:proofErr w:type="gram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сенсу</w:t>
      </w:r>
      <w:proofErr w:type="spell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  <w:t>.</w:t>
      </w:r>
      <w:r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7CD4" w:rsidRPr="00C014EC" w:rsidRDefault="00557CD4" w:rsidP="00C014EC">
      <w:pPr>
        <w:numPr>
          <w:ilvl w:val="0"/>
          <w:numId w:val="11"/>
        </w:numPr>
        <w:tabs>
          <w:tab w:val="clear" w:pos="1440"/>
          <w:tab w:val="left" w:pos="286"/>
          <w:tab w:val="left" w:pos="319"/>
          <w:tab w:val="left" w:pos="461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Корж А. - ст. гр. ПП-23-3</w:t>
      </w:r>
      <w:r w:rsidRPr="005054F9">
        <w:rPr>
          <w:rFonts w:ascii="Times New Roman" w:hAnsi="Times New Roman"/>
          <w:sz w:val="28"/>
          <w:szCs w:val="28"/>
        </w:rPr>
        <w:t xml:space="preserve">, спеціальності «Психологія». </w:t>
      </w:r>
    </w:p>
    <w:p w:rsidR="00557CD4" w:rsidRPr="005054F9" w:rsidRDefault="00557CD4" w:rsidP="00C014EC">
      <w:pPr>
        <w:tabs>
          <w:tab w:val="left" w:pos="286"/>
          <w:tab w:val="left" w:pos="319"/>
          <w:tab w:val="left" w:pos="461"/>
        </w:tabs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5054F9">
        <w:rPr>
          <w:rFonts w:ascii="Times New Roman" w:hAnsi="Times New Roman"/>
          <w:sz w:val="28"/>
          <w:szCs w:val="28"/>
        </w:rPr>
        <w:t>Тема:</w:t>
      </w:r>
      <w:r w:rsidRPr="005054F9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«</w:t>
      </w: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>Т</w:t>
      </w:r>
      <w:r w:rsidRPr="005054F9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ехніка музично-асоціативної </w:t>
      </w:r>
      <w:proofErr w:type="spellStart"/>
      <w:r w:rsidRPr="005054F9">
        <w:rPr>
          <w:rFonts w:ascii="Times New Roman" w:hAnsi="Times New Roman"/>
          <w:bCs/>
          <w:kern w:val="36"/>
          <w:sz w:val="28"/>
          <w:szCs w:val="28"/>
          <w:lang w:eastAsia="uk-UA"/>
        </w:rPr>
        <w:t>арттерапії</w:t>
      </w:r>
      <w:proofErr w:type="spellEnd"/>
      <w:r w:rsidRPr="005054F9">
        <w:rPr>
          <w:rFonts w:ascii="Times New Roman" w:hAnsi="Times New Roman"/>
          <w:bCs/>
          <w:kern w:val="36"/>
          <w:sz w:val="28"/>
          <w:szCs w:val="28"/>
          <w:lang w:eastAsia="uk-UA"/>
        </w:rPr>
        <w:t>»</w:t>
      </w: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>.</w:t>
      </w:r>
    </w:p>
    <w:p w:rsidR="00557CD4" w:rsidRDefault="00557CD4" w:rsidP="00C014EC">
      <w:pPr>
        <w:pStyle w:val="a3"/>
        <w:numPr>
          <w:ilvl w:val="0"/>
          <w:numId w:val="11"/>
        </w:numPr>
        <w:shd w:val="clear" w:color="auto" w:fill="FFFFFF"/>
        <w:tabs>
          <w:tab w:val="clear" w:pos="1440"/>
          <w:tab w:val="num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Базілевич</w:t>
      </w:r>
      <w:proofErr w:type="spellEnd"/>
      <w:r>
        <w:rPr>
          <w:sz w:val="28"/>
          <w:szCs w:val="28"/>
        </w:rPr>
        <w:t xml:space="preserve"> А. - ст. гр. ПП-23-3</w:t>
      </w:r>
      <w:r w:rsidRPr="005054F9">
        <w:rPr>
          <w:sz w:val="28"/>
          <w:szCs w:val="28"/>
        </w:rPr>
        <w:t xml:space="preserve">, спеціальності «Психологія». </w:t>
      </w:r>
    </w:p>
    <w:p w:rsidR="00557CD4" w:rsidRPr="005054F9" w:rsidRDefault="00557CD4" w:rsidP="00C014EC">
      <w:pPr>
        <w:pStyle w:val="a3"/>
        <w:shd w:val="clear" w:color="auto" w:fill="FFFFFF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5054F9">
        <w:rPr>
          <w:sz w:val="28"/>
          <w:szCs w:val="28"/>
        </w:rPr>
        <w:t xml:space="preserve">Тема: </w:t>
      </w:r>
      <w:r w:rsidRPr="009F2DF4">
        <w:rPr>
          <w:bCs/>
          <w:kern w:val="36"/>
          <w:sz w:val="28"/>
          <w:szCs w:val="28"/>
        </w:rPr>
        <w:t>«Шлях до себе: музично-образна релаксація»</w:t>
      </w:r>
      <w:r>
        <w:rPr>
          <w:bCs/>
          <w:kern w:val="36"/>
          <w:sz w:val="28"/>
          <w:szCs w:val="28"/>
        </w:rPr>
        <w:t>.</w:t>
      </w:r>
    </w:p>
    <w:p w:rsidR="00557CD4" w:rsidRPr="00C014EC" w:rsidRDefault="00557CD4" w:rsidP="00C014EC">
      <w:pPr>
        <w:pStyle w:val="a3"/>
        <w:numPr>
          <w:ilvl w:val="0"/>
          <w:numId w:val="11"/>
        </w:numPr>
        <w:shd w:val="clear" w:color="auto" w:fill="FFFFFF"/>
        <w:tabs>
          <w:tab w:val="clear" w:pos="1440"/>
          <w:tab w:val="num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Горбань А.</w:t>
      </w:r>
      <w:r w:rsidRPr="005054F9">
        <w:rPr>
          <w:sz w:val="28"/>
          <w:szCs w:val="28"/>
        </w:rPr>
        <w:t xml:space="preserve"> - ст. гр. ПП-23-1, спеціальності «Психологія». </w:t>
      </w:r>
    </w:p>
    <w:p w:rsidR="00557CD4" w:rsidRPr="005054F9" w:rsidRDefault="00557CD4" w:rsidP="00C014EC">
      <w:pPr>
        <w:pStyle w:val="a3"/>
        <w:shd w:val="clear" w:color="auto" w:fill="FFFFFF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Тема: «</w:t>
      </w:r>
      <w:r>
        <w:rPr>
          <w:sz w:val="28"/>
          <w:szCs w:val="28"/>
        </w:rPr>
        <w:t>М</w:t>
      </w:r>
      <w:r w:rsidRPr="005054F9">
        <w:rPr>
          <w:sz w:val="28"/>
          <w:szCs w:val="28"/>
        </w:rPr>
        <w:t>оє ресурсне світло»</w:t>
      </w:r>
      <w:r>
        <w:rPr>
          <w:sz w:val="28"/>
          <w:szCs w:val="28"/>
        </w:rPr>
        <w:t>.</w:t>
      </w:r>
    </w:p>
    <w:p w:rsidR="00557CD4" w:rsidRPr="00C014EC" w:rsidRDefault="00557CD4" w:rsidP="00C014EC">
      <w:pPr>
        <w:pStyle w:val="a3"/>
        <w:numPr>
          <w:ilvl w:val="0"/>
          <w:numId w:val="11"/>
        </w:numPr>
        <w:shd w:val="clear" w:color="auto" w:fill="FFFFFF"/>
        <w:tabs>
          <w:tab w:val="clear" w:pos="1440"/>
          <w:tab w:val="num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Дурач</w:t>
      </w:r>
      <w:proofErr w:type="spellEnd"/>
      <w:r>
        <w:rPr>
          <w:sz w:val="28"/>
          <w:szCs w:val="28"/>
        </w:rPr>
        <w:t xml:space="preserve"> І. - ст. гр. ПП-23-3</w:t>
      </w:r>
      <w:r w:rsidRPr="005054F9">
        <w:rPr>
          <w:sz w:val="28"/>
          <w:szCs w:val="28"/>
        </w:rPr>
        <w:t xml:space="preserve">, спеціальності «Психологія». </w:t>
      </w:r>
    </w:p>
    <w:p w:rsidR="00557CD4" w:rsidRPr="005054F9" w:rsidRDefault="00557CD4" w:rsidP="00C014EC">
      <w:pPr>
        <w:pStyle w:val="a3"/>
        <w:shd w:val="clear" w:color="auto" w:fill="FFFFFF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Тема:</w:t>
      </w:r>
      <w:r w:rsidRPr="005054F9">
        <w:rPr>
          <w:bCs/>
          <w:kern w:val="36"/>
          <w:sz w:val="28"/>
          <w:szCs w:val="28"/>
        </w:rPr>
        <w:t xml:space="preserve"> «</w:t>
      </w:r>
      <w:r>
        <w:rPr>
          <w:bCs/>
          <w:kern w:val="36"/>
          <w:sz w:val="28"/>
          <w:szCs w:val="28"/>
        </w:rPr>
        <w:t>Т</w:t>
      </w:r>
      <w:r w:rsidRPr="005054F9">
        <w:rPr>
          <w:bCs/>
          <w:kern w:val="36"/>
          <w:sz w:val="28"/>
          <w:szCs w:val="28"/>
        </w:rPr>
        <w:t xml:space="preserve">ехніка музично-асоціативної </w:t>
      </w:r>
      <w:proofErr w:type="spellStart"/>
      <w:r w:rsidRPr="005054F9">
        <w:rPr>
          <w:bCs/>
          <w:kern w:val="36"/>
          <w:sz w:val="28"/>
          <w:szCs w:val="28"/>
        </w:rPr>
        <w:t>арттерапії</w:t>
      </w:r>
      <w:proofErr w:type="spellEnd"/>
      <w:r w:rsidRPr="005054F9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>.</w:t>
      </w:r>
      <w:r w:rsidRPr="005054F9">
        <w:rPr>
          <w:bCs/>
          <w:kern w:val="36"/>
          <w:sz w:val="28"/>
          <w:szCs w:val="28"/>
        </w:rPr>
        <w:t xml:space="preserve"> </w:t>
      </w:r>
    </w:p>
    <w:p w:rsidR="00557CD4" w:rsidRPr="00924F36" w:rsidRDefault="00557CD4" w:rsidP="00B614B4">
      <w:pPr>
        <w:ind w:firstLine="708"/>
        <w:rPr>
          <w:lang w:eastAsia="uk-UA"/>
        </w:rPr>
      </w:pPr>
    </w:p>
    <w:p w:rsidR="00557CD4" w:rsidRPr="00263B1D" w:rsidRDefault="00557CD4" w:rsidP="00137C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CD4" w:rsidRPr="00263B1D" w:rsidRDefault="00557CD4" w:rsidP="00137C53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57CD4" w:rsidRPr="00263B1D" w:rsidRDefault="00557CD4" w:rsidP="00137C53">
      <w:pPr>
        <w:jc w:val="both"/>
        <w:rPr>
          <w:rFonts w:ascii="Times New Roman" w:hAnsi="Times New Roman"/>
          <w:sz w:val="28"/>
          <w:szCs w:val="28"/>
        </w:rPr>
      </w:pPr>
    </w:p>
    <w:p w:rsidR="00557CD4" w:rsidRDefault="00557CD4"/>
    <w:sectPr w:rsidR="00557CD4" w:rsidSect="00EA37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6BC"/>
    <w:multiLevelType w:val="hybridMultilevel"/>
    <w:tmpl w:val="FFFFFFFF"/>
    <w:lvl w:ilvl="0" w:tplc="D2CC99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5" w:hanging="180"/>
      </w:pPr>
      <w:rPr>
        <w:rFonts w:cs="Times New Roman"/>
      </w:rPr>
    </w:lvl>
  </w:abstractNum>
  <w:abstractNum w:abstractNumId="1">
    <w:nsid w:val="03614140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B1417"/>
    <w:multiLevelType w:val="hybridMultilevel"/>
    <w:tmpl w:val="FFFFFFFF"/>
    <w:lvl w:ilvl="0" w:tplc="4DDEB24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D516D0"/>
    <w:multiLevelType w:val="hybridMultilevel"/>
    <w:tmpl w:val="FFFFFFFF"/>
    <w:lvl w:ilvl="0" w:tplc="53B24ED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8378A0"/>
    <w:multiLevelType w:val="hybridMultilevel"/>
    <w:tmpl w:val="FFFFFFFF"/>
    <w:lvl w:ilvl="0" w:tplc="76F623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80633F9"/>
    <w:multiLevelType w:val="hybridMultilevel"/>
    <w:tmpl w:val="FFFFFFFF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F12618F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516C7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60A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3D2CDC"/>
    <w:multiLevelType w:val="hybridMultilevel"/>
    <w:tmpl w:val="FFFFFFFF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2E573D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95" w:hanging="180"/>
      </w:pPr>
      <w:rPr>
        <w:rFonts w:cs="Times New Roman"/>
      </w:rPr>
    </w:lvl>
  </w:abstractNum>
  <w:abstractNum w:abstractNumId="10">
    <w:nsid w:val="75E644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1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35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B4"/>
    <w:rsid w:val="000421E6"/>
    <w:rsid w:val="00094374"/>
    <w:rsid w:val="000E791E"/>
    <w:rsid w:val="001121DC"/>
    <w:rsid w:val="00137C53"/>
    <w:rsid w:val="001647CF"/>
    <w:rsid w:val="002210F1"/>
    <w:rsid w:val="00263B1D"/>
    <w:rsid w:val="002C7163"/>
    <w:rsid w:val="003413D2"/>
    <w:rsid w:val="00384AAA"/>
    <w:rsid w:val="003A1A0C"/>
    <w:rsid w:val="003C4353"/>
    <w:rsid w:val="003F3F3C"/>
    <w:rsid w:val="004B439B"/>
    <w:rsid w:val="005054F9"/>
    <w:rsid w:val="00556E93"/>
    <w:rsid w:val="00557CD4"/>
    <w:rsid w:val="00575194"/>
    <w:rsid w:val="00601ABA"/>
    <w:rsid w:val="00676164"/>
    <w:rsid w:val="00686E3E"/>
    <w:rsid w:val="007228B0"/>
    <w:rsid w:val="00725425"/>
    <w:rsid w:val="00730D5E"/>
    <w:rsid w:val="00745BCA"/>
    <w:rsid w:val="00764FAE"/>
    <w:rsid w:val="007854D9"/>
    <w:rsid w:val="007A64F8"/>
    <w:rsid w:val="0082001F"/>
    <w:rsid w:val="00924F36"/>
    <w:rsid w:val="00957834"/>
    <w:rsid w:val="009F2DF4"/>
    <w:rsid w:val="00A33594"/>
    <w:rsid w:val="00A57EF3"/>
    <w:rsid w:val="00AC06B4"/>
    <w:rsid w:val="00B23A7E"/>
    <w:rsid w:val="00B463CA"/>
    <w:rsid w:val="00B614B4"/>
    <w:rsid w:val="00BC150F"/>
    <w:rsid w:val="00BD6747"/>
    <w:rsid w:val="00C014EC"/>
    <w:rsid w:val="00C7055A"/>
    <w:rsid w:val="00D37640"/>
    <w:rsid w:val="00EA3730"/>
    <w:rsid w:val="00EB422A"/>
    <w:rsid w:val="00EF40B3"/>
    <w:rsid w:val="00F234D9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37C53"/>
    <w:pPr>
      <w:spacing w:after="200" w:line="276" w:lineRule="auto"/>
    </w:pPr>
    <w:rPr>
      <w:kern w:val="0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61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614B4"/>
    <w:rPr>
      <w:rFonts w:ascii="Times New Roman" w:hAnsi="Times New Roman"/>
      <w:b/>
      <w:sz w:val="36"/>
      <w:lang w:val="uk-UA" w:eastAsia="uk-UA"/>
    </w:rPr>
  </w:style>
  <w:style w:type="paragraph" w:styleId="a3">
    <w:name w:val="Normal (Web)"/>
    <w:aliases w:val="Основной текст с отступом 3 Знак1,Основной текст с отступом 3 Знак Знак,Знак4 Знак Знак"/>
    <w:basedOn w:val="a"/>
    <w:link w:val="a4"/>
    <w:uiPriority w:val="99"/>
    <w:rsid w:val="00137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37C53"/>
    <w:rPr>
      <w:rFonts w:cs="Times New Roman"/>
      <w:b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99"/>
    <w:qFormat/>
    <w:rsid w:val="00137C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99"/>
    <w:locked/>
    <w:rsid w:val="00137C53"/>
    <w:rPr>
      <w:rFonts w:ascii="Arial" w:hAnsi="Arial"/>
      <w:sz w:val="20"/>
      <w:lang w:val="x-none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3"/>
    <w:uiPriority w:val="99"/>
    <w:locked/>
    <w:rsid w:val="00137C53"/>
    <w:rPr>
      <w:rFonts w:ascii="Times New Roman" w:hAnsi="Times New Roman"/>
      <w:sz w:val="24"/>
      <w:lang w:val="uk-UA" w:eastAsia="uk-UA"/>
    </w:rPr>
  </w:style>
  <w:style w:type="character" w:styleId="a8">
    <w:name w:val="Hyperlink"/>
    <w:basedOn w:val="a0"/>
    <w:uiPriority w:val="99"/>
    <w:rsid w:val="00B614B4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2210F1"/>
    <w:pPr>
      <w:spacing w:after="0" w:line="240" w:lineRule="auto"/>
    </w:pPr>
    <w:rPr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37C53"/>
    <w:pPr>
      <w:spacing w:after="200" w:line="276" w:lineRule="auto"/>
    </w:pPr>
    <w:rPr>
      <w:kern w:val="0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61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614B4"/>
    <w:rPr>
      <w:rFonts w:ascii="Times New Roman" w:hAnsi="Times New Roman"/>
      <w:b/>
      <w:sz w:val="36"/>
      <w:lang w:val="uk-UA" w:eastAsia="uk-UA"/>
    </w:rPr>
  </w:style>
  <w:style w:type="paragraph" w:styleId="a3">
    <w:name w:val="Normal (Web)"/>
    <w:aliases w:val="Основной текст с отступом 3 Знак1,Основной текст с отступом 3 Знак Знак,Знак4 Знак Знак"/>
    <w:basedOn w:val="a"/>
    <w:link w:val="a4"/>
    <w:uiPriority w:val="99"/>
    <w:rsid w:val="00137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37C53"/>
    <w:rPr>
      <w:rFonts w:cs="Times New Roman"/>
      <w:b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99"/>
    <w:qFormat/>
    <w:rsid w:val="00137C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99"/>
    <w:locked/>
    <w:rsid w:val="00137C53"/>
    <w:rPr>
      <w:rFonts w:ascii="Arial" w:hAnsi="Arial"/>
      <w:sz w:val="20"/>
      <w:lang w:val="x-none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3"/>
    <w:uiPriority w:val="99"/>
    <w:locked/>
    <w:rsid w:val="00137C53"/>
    <w:rPr>
      <w:rFonts w:ascii="Times New Roman" w:hAnsi="Times New Roman"/>
      <w:sz w:val="24"/>
      <w:lang w:val="uk-UA" w:eastAsia="uk-UA"/>
    </w:rPr>
  </w:style>
  <w:style w:type="character" w:styleId="a8">
    <w:name w:val="Hyperlink"/>
    <w:basedOn w:val="a0"/>
    <w:uiPriority w:val="99"/>
    <w:rsid w:val="00B614B4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2210F1"/>
    <w:pPr>
      <w:spacing w:after="0" w:line="240" w:lineRule="auto"/>
    </w:pPr>
    <w:rPr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-sluzhba.khmnu.edu.ua/provedeno-majster-klas-u-garmoniyi-z-soboy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6856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2026-05-19T16:52:00Z</dcterms:created>
  <dcterms:modified xsi:type="dcterms:W3CDTF">2026-05-19T16:52:00Z</dcterms:modified>
</cp:coreProperties>
</file>