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B668" w14:textId="5CADC019" w:rsidR="008404C2" w:rsidRPr="00331C44" w:rsidRDefault="008404C2" w:rsidP="008404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7"/>
          <w:sz w:val="28"/>
          <w:szCs w:val="28"/>
        </w:rPr>
      </w:pPr>
      <w:bookmarkStart w:id="0" w:name="_GoBack"/>
      <w:bookmarkEnd w:id="0"/>
      <w:r>
        <w:rPr>
          <w:rStyle w:val="a7"/>
          <w:sz w:val="28"/>
          <w:szCs w:val="28"/>
        </w:rPr>
        <w:t xml:space="preserve">Звіт роботи гуртка за </w:t>
      </w:r>
      <w:r w:rsidR="002D6901">
        <w:rPr>
          <w:rStyle w:val="a7"/>
          <w:sz w:val="28"/>
          <w:szCs w:val="28"/>
        </w:rPr>
        <w:t>весняний</w:t>
      </w:r>
      <w:r>
        <w:rPr>
          <w:rStyle w:val="a7"/>
          <w:sz w:val="28"/>
          <w:szCs w:val="28"/>
        </w:rPr>
        <w:t xml:space="preserve"> семестр – 202</w:t>
      </w:r>
      <w:r w:rsidR="002D6901">
        <w:rPr>
          <w:rStyle w:val="a7"/>
          <w:sz w:val="28"/>
          <w:szCs w:val="28"/>
        </w:rPr>
        <w:t>6</w:t>
      </w:r>
      <w:r>
        <w:rPr>
          <w:rStyle w:val="a7"/>
          <w:sz w:val="28"/>
          <w:szCs w:val="28"/>
        </w:rPr>
        <w:t xml:space="preserve"> р.</w:t>
      </w:r>
    </w:p>
    <w:p w14:paraId="397A738C" w14:textId="77777777" w:rsidR="008404C2" w:rsidRPr="00331C44" w:rsidRDefault="008404C2" w:rsidP="008404C2">
      <w:pPr>
        <w:spacing w:after="0" w:line="276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СТУДЕНТСЬКИЙ НАУКОВИЙ ГУРТОК </w:t>
      </w:r>
    </w:p>
    <w:p w14:paraId="29AF8B71" w14:textId="77777777" w:rsidR="008404C2" w:rsidRPr="00331C44" w:rsidRDefault="008404C2" w:rsidP="008404C2">
      <w:pPr>
        <w:spacing w:after="0" w:line="276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331C44">
        <w:rPr>
          <w:rFonts w:ascii="Times New Roman" w:hAnsi="Times New Roman" w:cs="Times New Roman"/>
          <w:b/>
          <w:bCs/>
          <w:sz w:val="28"/>
          <w:szCs w:val="28"/>
        </w:rPr>
        <w:t>МАЙСТЕРНЯ УСПІШНОЇ КАР’ЄРИ</w:t>
      </w:r>
      <w:r w:rsidRPr="0033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4E852FC3" w14:textId="77777777" w:rsidR="008404C2" w:rsidRDefault="008404C2" w:rsidP="008404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7"/>
          <w:sz w:val="28"/>
          <w:szCs w:val="28"/>
        </w:rPr>
      </w:pPr>
    </w:p>
    <w:p w14:paraId="66863124" w14:textId="77777777" w:rsidR="008404C2" w:rsidRPr="00331C44" w:rsidRDefault="008404C2" w:rsidP="008404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1C44">
        <w:rPr>
          <w:rStyle w:val="a7"/>
          <w:sz w:val="28"/>
          <w:szCs w:val="28"/>
        </w:rPr>
        <w:t xml:space="preserve">Керівники – </w:t>
      </w:r>
      <w:r w:rsidRPr="00331C44">
        <w:rPr>
          <w:sz w:val="28"/>
          <w:szCs w:val="28"/>
        </w:rPr>
        <w:t>доценти кафедри психології та педагогіки: Олена КУЛЕШОВА, Людмила МІХЕЄВА, Наталія СУРГУНД.</w:t>
      </w:r>
    </w:p>
    <w:p w14:paraId="45182219" w14:textId="77777777" w:rsidR="008404C2" w:rsidRPr="00331C44" w:rsidRDefault="008404C2" w:rsidP="008404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31C44">
        <w:rPr>
          <w:rStyle w:val="a7"/>
          <w:sz w:val="28"/>
          <w:szCs w:val="28"/>
        </w:rPr>
        <w:t>Графік роботи</w:t>
      </w:r>
      <w:r w:rsidRPr="00331C44">
        <w:rPr>
          <w:sz w:val="28"/>
          <w:szCs w:val="28"/>
        </w:rPr>
        <w:t xml:space="preserve"> – 1 заняття на місяць, тривалість – 1,5 год.</w:t>
      </w:r>
    </w:p>
    <w:p w14:paraId="49E0E1C3" w14:textId="77D17172" w:rsidR="008404C2" w:rsidRPr="00454EC5" w:rsidRDefault="008404C2" w:rsidP="008404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54EC5">
        <w:rPr>
          <w:rStyle w:val="a7"/>
          <w:sz w:val="28"/>
          <w:szCs w:val="28"/>
        </w:rPr>
        <w:t>Кількість</w:t>
      </w:r>
      <w:r w:rsidRPr="00454EC5">
        <w:rPr>
          <w:sz w:val="28"/>
          <w:szCs w:val="28"/>
        </w:rPr>
        <w:t xml:space="preserve"> –</w:t>
      </w:r>
      <w:r w:rsidRPr="00740061">
        <w:rPr>
          <w:sz w:val="28"/>
          <w:szCs w:val="28"/>
        </w:rPr>
        <w:t xml:space="preserve"> </w:t>
      </w:r>
      <w:r w:rsidRPr="00E029CF">
        <w:rPr>
          <w:sz w:val="28"/>
          <w:szCs w:val="28"/>
          <w:lang w:val="en-US"/>
        </w:rPr>
        <w:t>1</w:t>
      </w:r>
      <w:r w:rsidR="00E029CF">
        <w:rPr>
          <w:sz w:val="28"/>
          <w:szCs w:val="28"/>
        </w:rPr>
        <w:t>0</w:t>
      </w:r>
      <w:r w:rsidRPr="00E029CF">
        <w:rPr>
          <w:sz w:val="28"/>
          <w:szCs w:val="28"/>
        </w:rPr>
        <w:t xml:space="preserve"> студентів:</w:t>
      </w:r>
    </w:p>
    <w:p w14:paraId="5341D705" w14:textId="47ECD3E5" w:rsidR="008404C2" w:rsidRDefault="00582E2B" w:rsidP="008404C2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Яцюк</w:t>
      </w:r>
      <w:proofErr w:type="spellEnd"/>
      <w:r>
        <w:rPr>
          <w:color w:val="000000"/>
          <w:sz w:val="28"/>
          <w:szCs w:val="28"/>
        </w:rPr>
        <w:t xml:space="preserve"> Катерина </w:t>
      </w:r>
      <w:r w:rsidR="008404C2">
        <w:rPr>
          <w:sz w:val="28"/>
          <w:szCs w:val="28"/>
        </w:rPr>
        <w:t>– ст. гр. ПП-2</w:t>
      </w:r>
      <w:r>
        <w:rPr>
          <w:sz w:val="28"/>
          <w:szCs w:val="28"/>
        </w:rPr>
        <w:t>2</w:t>
      </w:r>
      <w:r w:rsidR="008404C2">
        <w:rPr>
          <w:sz w:val="28"/>
          <w:szCs w:val="28"/>
        </w:rPr>
        <w:t>-1, спеціальності «Психологія»</w:t>
      </w:r>
    </w:p>
    <w:p w14:paraId="1FE2CB36" w14:textId="53A4CAE5" w:rsidR="008404C2" w:rsidRPr="00582E2B" w:rsidRDefault="00582E2B" w:rsidP="008404C2">
      <w:pPr>
        <w:pStyle w:val="a5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82E2B">
        <w:rPr>
          <w:color w:val="000000"/>
          <w:sz w:val="28"/>
          <w:szCs w:val="28"/>
        </w:rPr>
        <w:t>Тройніцька</w:t>
      </w:r>
      <w:proofErr w:type="spellEnd"/>
      <w:r w:rsidRPr="00582E2B">
        <w:rPr>
          <w:color w:val="000000"/>
          <w:sz w:val="28"/>
          <w:szCs w:val="28"/>
        </w:rPr>
        <w:t xml:space="preserve"> Наталія</w:t>
      </w:r>
      <w:r>
        <w:rPr>
          <w:color w:val="000000"/>
          <w:sz w:val="28"/>
          <w:szCs w:val="28"/>
        </w:rPr>
        <w:t xml:space="preserve"> </w:t>
      </w:r>
      <w:r w:rsidR="008404C2" w:rsidRPr="00582E2B">
        <w:rPr>
          <w:sz w:val="28"/>
          <w:szCs w:val="28"/>
        </w:rPr>
        <w:t>– ст. гр. ПП-2</w:t>
      </w:r>
      <w:r>
        <w:rPr>
          <w:sz w:val="28"/>
          <w:szCs w:val="28"/>
        </w:rPr>
        <w:t>2</w:t>
      </w:r>
      <w:r w:rsidR="008404C2" w:rsidRPr="00582E2B">
        <w:rPr>
          <w:sz w:val="28"/>
          <w:szCs w:val="28"/>
        </w:rPr>
        <w:t>-1, спеціальності «Психологія»</w:t>
      </w:r>
    </w:p>
    <w:p w14:paraId="5A9A9BC6" w14:textId="3892D3D9" w:rsidR="008404C2" w:rsidRDefault="00582E2B" w:rsidP="008404C2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Яблонська</w:t>
      </w:r>
      <w:r w:rsidRPr="00582E2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Ольга</w:t>
      </w:r>
      <w:r w:rsidRPr="00582E2B">
        <w:rPr>
          <w:color w:val="000000"/>
          <w:sz w:val="28"/>
          <w:szCs w:val="28"/>
          <w:lang w:val="ru-RU"/>
        </w:rPr>
        <w:t xml:space="preserve"> </w:t>
      </w:r>
      <w:r w:rsidR="008404C2">
        <w:rPr>
          <w:sz w:val="28"/>
          <w:szCs w:val="28"/>
        </w:rPr>
        <w:t>– ст. гр. ППз-2</w:t>
      </w:r>
      <w:r>
        <w:rPr>
          <w:sz w:val="28"/>
          <w:szCs w:val="28"/>
        </w:rPr>
        <w:t>2</w:t>
      </w:r>
      <w:r w:rsidR="008404C2">
        <w:rPr>
          <w:sz w:val="28"/>
          <w:szCs w:val="28"/>
        </w:rPr>
        <w:t>-1, спеціальності «Психологія»</w:t>
      </w:r>
    </w:p>
    <w:p w14:paraId="7856EDDE" w14:textId="7D5E5971" w:rsidR="008404C2" w:rsidRDefault="00582E2B" w:rsidP="008404C2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Присяжна</w:t>
      </w:r>
      <w:proofErr w:type="spellEnd"/>
      <w:r w:rsidRPr="00582E2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Поліна</w:t>
      </w:r>
      <w:r w:rsidRPr="00582E2B">
        <w:rPr>
          <w:color w:val="000000"/>
          <w:sz w:val="28"/>
          <w:szCs w:val="28"/>
          <w:lang w:val="ru-RU"/>
        </w:rPr>
        <w:t xml:space="preserve"> </w:t>
      </w:r>
      <w:r w:rsidR="008404C2">
        <w:rPr>
          <w:sz w:val="28"/>
          <w:szCs w:val="28"/>
        </w:rPr>
        <w:t>– ст. гр. ППз-2</w:t>
      </w:r>
      <w:r>
        <w:rPr>
          <w:sz w:val="28"/>
          <w:szCs w:val="28"/>
        </w:rPr>
        <w:t>2</w:t>
      </w:r>
      <w:r w:rsidR="008404C2">
        <w:rPr>
          <w:sz w:val="28"/>
          <w:szCs w:val="28"/>
        </w:rPr>
        <w:t>-1, спеціальності «Психологія»</w:t>
      </w:r>
    </w:p>
    <w:p w14:paraId="39F04FEA" w14:textId="368DD4FB" w:rsidR="008404C2" w:rsidRDefault="00582E2B" w:rsidP="008404C2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Махньова</w:t>
      </w:r>
      <w:proofErr w:type="spellEnd"/>
      <w:r w:rsidRPr="00582E2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Анастасія</w:t>
      </w:r>
      <w:r w:rsidRPr="00582E2B">
        <w:rPr>
          <w:color w:val="000000"/>
          <w:sz w:val="28"/>
          <w:szCs w:val="28"/>
          <w:lang w:val="ru-RU"/>
        </w:rPr>
        <w:t xml:space="preserve"> </w:t>
      </w:r>
      <w:r w:rsidR="008404C2">
        <w:rPr>
          <w:sz w:val="28"/>
          <w:szCs w:val="28"/>
        </w:rPr>
        <w:t>– ст. гр. ППз-2</w:t>
      </w:r>
      <w:r>
        <w:rPr>
          <w:sz w:val="28"/>
          <w:szCs w:val="28"/>
        </w:rPr>
        <w:t>2</w:t>
      </w:r>
      <w:r w:rsidR="008404C2">
        <w:rPr>
          <w:sz w:val="28"/>
          <w:szCs w:val="28"/>
        </w:rPr>
        <w:t>-1, спеціальності «Психологія»</w:t>
      </w:r>
    </w:p>
    <w:p w14:paraId="53369DFF" w14:textId="0B638DDC" w:rsidR="008404C2" w:rsidRDefault="00582E2B" w:rsidP="008404C2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Рацюк</w:t>
      </w:r>
      <w:proofErr w:type="spellEnd"/>
      <w:r>
        <w:rPr>
          <w:sz w:val="28"/>
          <w:szCs w:val="28"/>
        </w:rPr>
        <w:t xml:space="preserve"> Марина</w:t>
      </w:r>
      <w:r w:rsidR="008404C2">
        <w:rPr>
          <w:sz w:val="28"/>
          <w:szCs w:val="28"/>
        </w:rPr>
        <w:t xml:space="preserve"> – ст. гр. П</w:t>
      </w:r>
      <w:r>
        <w:rPr>
          <w:sz w:val="28"/>
          <w:szCs w:val="28"/>
        </w:rPr>
        <w:t>С</w:t>
      </w:r>
      <w:r w:rsidR="008404C2">
        <w:rPr>
          <w:sz w:val="28"/>
          <w:szCs w:val="28"/>
        </w:rPr>
        <w:t>мз-2</w:t>
      </w:r>
      <w:r>
        <w:rPr>
          <w:sz w:val="28"/>
          <w:szCs w:val="28"/>
        </w:rPr>
        <w:t>5</w:t>
      </w:r>
      <w:r w:rsidR="008404C2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8404C2">
        <w:rPr>
          <w:sz w:val="28"/>
          <w:szCs w:val="28"/>
        </w:rPr>
        <w:t>, спеціальності «Психологія»</w:t>
      </w:r>
    </w:p>
    <w:p w14:paraId="13A152B1" w14:textId="0DA3D133" w:rsidR="008404C2" w:rsidRDefault="00977C6A" w:rsidP="00977C6A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Паламарчук Анна</w:t>
      </w:r>
      <w:r w:rsidR="008404C2">
        <w:rPr>
          <w:sz w:val="28"/>
          <w:szCs w:val="28"/>
        </w:rPr>
        <w:t xml:space="preserve"> – ст. гр. П</w:t>
      </w:r>
      <w:r>
        <w:rPr>
          <w:sz w:val="28"/>
          <w:szCs w:val="28"/>
        </w:rPr>
        <w:t>С</w:t>
      </w:r>
      <w:r w:rsidR="008404C2">
        <w:rPr>
          <w:sz w:val="28"/>
          <w:szCs w:val="28"/>
        </w:rPr>
        <w:t>мз-2</w:t>
      </w:r>
      <w:r>
        <w:rPr>
          <w:sz w:val="28"/>
          <w:szCs w:val="28"/>
        </w:rPr>
        <w:t>5</w:t>
      </w:r>
      <w:r w:rsidR="008404C2">
        <w:rPr>
          <w:sz w:val="28"/>
          <w:szCs w:val="28"/>
        </w:rPr>
        <w:t>-1, спеціальності «Психологія»</w:t>
      </w:r>
    </w:p>
    <w:p w14:paraId="49EE6DF3" w14:textId="5CF9F1F0" w:rsidR="00792B0D" w:rsidRDefault="00792B0D" w:rsidP="00977C6A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Оксана – ст. гр. </w:t>
      </w:r>
      <w:proofErr w:type="spellStart"/>
      <w:r>
        <w:rPr>
          <w:sz w:val="28"/>
          <w:szCs w:val="28"/>
        </w:rPr>
        <w:t>ППз</w:t>
      </w:r>
      <w:proofErr w:type="spellEnd"/>
      <w:r>
        <w:rPr>
          <w:sz w:val="28"/>
          <w:szCs w:val="28"/>
        </w:rPr>
        <w:t>-22, спеціальності «Психологія»</w:t>
      </w:r>
    </w:p>
    <w:p w14:paraId="13AADF32" w14:textId="04369F07" w:rsidR="00792B0D" w:rsidRDefault="00792B0D" w:rsidP="00792B0D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Тригуба</w:t>
      </w:r>
      <w:proofErr w:type="spellEnd"/>
      <w:r>
        <w:rPr>
          <w:sz w:val="28"/>
          <w:szCs w:val="28"/>
        </w:rPr>
        <w:t xml:space="preserve"> Юлія – ст.</w:t>
      </w:r>
      <w:r w:rsidRPr="00792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ППз</w:t>
      </w:r>
      <w:proofErr w:type="spellEnd"/>
      <w:r>
        <w:rPr>
          <w:sz w:val="28"/>
          <w:szCs w:val="28"/>
        </w:rPr>
        <w:t>-22, спеціальності «Психологія»</w:t>
      </w:r>
    </w:p>
    <w:p w14:paraId="738272B6" w14:textId="77777777" w:rsidR="00792B0D" w:rsidRDefault="00792B0D" w:rsidP="00792B0D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Побережна Кароліна – ст. гр. </w:t>
      </w:r>
      <w:proofErr w:type="spellStart"/>
      <w:r>
        <w:rPr>
          <w:sz w:val="28"/>
          <w:szCs w:val="28"/>
        </w:rPr>
        <w:t>ППз</w:t>
      </w:r>
      <w:proofErr w:type="spellEnd"/>
      <w:r>
        <w:rPr>
          <w:sz w:val="28"/>
          <w:szCs w:val="28"/>
        </w:rPr>
        <w:t>-22, спеціальності «Психологія»</w:t>
      </w:r>
    </w:p>
    <w:p w14:paraId="1148A0BA" w14:textId="47C3AB57" w:rsidR="00792B0D" w:rsidRPr="00977C6A" w:rsidRDefault="00792B0D" w:rsidP="00E029CF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EEE1C34" w14:textId="77777777" w:rsidR="008404C2" w:rsidRDefault="008404C2" w:rsidP="008404C2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BCD0CD" w14:textId="77777777" w:rsidR="008404C2" w:rsidRPr="00331C44" w:rsidRDefault="008404C2" w:rsidP="008404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C44">
        <w:rPr>
          <w:rFonts w:ascii="Times New Roman" w:hAnsi="Times New Roman" w:cs="Times New Roman"/>
          <w:b/>
          <w:sz w:val="28"/>
          <w:szCs w:val="28"/>
        </w:rPr>
        <w:t xml:space="preserve">ДОСЯГНУТІ РЕЗУЛЬТАТИ РОБОТИ ГУРТКА </w:t>
      </w:r>
    </w:p>
    <w:p w14:paraId="09A3477B" w14:textId="77777777" w:rsidR="008404C2" w:rsidRPr="00331C44" w:rsidRDefault="008404C2" w:rsidP="008404C2">
      <w:pPr>
        <w:tabs>
          <w:tab w:val="left" w:pos="993"/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C44">
        <w:rPr>
          <w:rFonts w:ascii="Times New Roman" w:hAnsi="Times New Roman" w:cs="Times New Roman"/>
          <w:b/>
          <w:sz w:val="28"/>
          <w:szCs w:val="28"/>
        </w:rPr>
        <w:t>«</w:t>
      </w:r>
      <w:r w:rsidRPr="00331C44">
        <w:rPr>
          <w:rFonts w:ascii="Times New Roman" w:hAnsi="Times New Roman" w:cs="Times New Roman"/>
          <w:b/>
          <w:bCs/>
          <w:sz w:val="28"/>
          <w:szCs w:val="28"/>
        </w:rPr>
        <w:t>Майстерня успішної кар’єри</w:t>
      </w:r>
      <w:r w:rsidRPr="00331C44">
        <w:rPr>
          <w:rFonts w:ascii="Times New Roman" w:hAnsi="Times New Roman" w:cs="Times New Roman"/>
          <w:b/>
          <w:sz w:val="28"/>
          <w:szCs w:val="28"/>
        </w:rPr>
        <w:t>»</w:t>
      </w:r>
    </w:p>
    <w:p w14:paraId="57F9E8AA" w14:textId="35F9E116" w:rsidR="008404C2" w:rsidRPr="00331C44" w:rsidRDefault="008404C2" w:rsidP="008404C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за </w:t>
      </w:r>
      <w:r w:rsidR="00392DF0">
        <w:rPr>
          <w:rStyle w:val="a7"/>
          <w:sz w:val="28"/>
          <w:szCs w:val="28"/>
        </w:rPr>
        <w:t>весняний семестр</w:t>
      </w:r>
      <w:r>
        <w:rPr>
          <w:rStyle w:val="a7"/>
          <w:sz w:val="28"/>
          <w:szCs w:val="28"/>
        </w:rPr>
        <w:t xml:space="preserve"> – 202</w:t>
      </w:r>
      <w:r w:rsidR="00392DF0">
        <w:rPr>
          <w:rStyle w:val="a7"/>
          <w:sz w:val="28"/>
          <w:szCs w:val="28"/>
        </w:rPr>
        <w:t>6</w:t>
      </w:r>
      <w:r>
        <w:rPr>
          <w:rStyle w:val="a7"/>
          <w:sz w:val="28"/>
          <w:szCs w:val="28"/>
        </w:rPr>
        <w:t xml:space="preserve"> р.</w:t>
      </w:r>
    </w:p>
    <w:p w14:paraId="295F9754" w14:textId="77777777" w:rsidR="008404C2" w:rsidRPr="00331C44" w:rsidRDefault="008404C2" w:rsidP="008404C2">
      <w:pPr>
        <w:tabs>
          <w:tab w:val="left" w:pos="993"/>
          <w:tab w:val="left" w:pos="1418"/>
        </w:tabs>
        <w:spacing w:after="0"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3D35A0" w14:textId="77777777" w:rsidR="008404C2" w:rsidRPr="00331C44" w:rsidRDefault="008404C2" w:rsidP="008404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44">
        <w:rPr>
          <w:rFonts w:ascii="Times New Roman" w:hAnsi="Times New Roman" w:cs="Times New Roman"/>
          <w:b/>
          <w:sz w:val="28"/>
          <w:szCs w:val="28"/>
        </w:rPr>
        <w:t>Статті у фахових та науково-популярних виданнях з професійної тематики:</w:t>
      </w:r>
    </w:p>
    <w:p w14:paraId="7CCCF1A6" w14:textId="23FB9FB6" w:rsidR="008404C2" w:rsidRPr="00DA2BD3" w:rsidRDefault="008404C2" w:rsidP="00DA2BD3">
      <w:pPr>
        <w:pStyle w:val="a3"/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>Міхєєва</w:t>
      </w:r>
      <w:proofErr w:type="spellEnd"/>
      <w:r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Л., &amp; </w:t>
      </w:r>
      <w:proofErr w:type="spellStart"/>
      <w:r w:rsidR="00DA2BD3"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>Рацюк</w:t>
      </w:r>
      <w:proofErr w:type="spellEnd"/>
      <w:r w:rsidR="00DA2BD3"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</w:t>
      </w:r>
      <w:r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</w:t>
      </w:r>
      <w:r w:rsidR="00DA2BD3"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="00DA2BD3" w:rsidRPr="00DA2BD3">
        <w:rPr>
          <w:rFonts w:ascii="Times New Roman" w:hAnsi="Times New Roman" w:cs="Times New Roman"/>
          <w:sz w:val="28"/>
          <w:szCs w:val="28"/>
        </w:rPr>
        <w:t xml:space="preserve">Гендерні відмінності сексуальних установок як психологічний феномен ранньої дорослості. </w:t>
      </w:r>
      <w:proofErr w:type="spellStart"/>
      <w:r w:rsidRPr="00DA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Psychology</w:t>
      </w:r>
      <w:proofErr w:type="spellEnd"/>
      <w:r w:rsidRPr="00DA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DA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Travelogs</w:t>
      </w:r>
      <w:proofErr w:type="spellEnd"/>
      <w:r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>, (</w:t>
      </w:r>
      <w:r w:rsidR="00DA2BD3"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A2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Pr="00DA2BD3">
        <w:rPr>
          <w:rFonts w:ascii="Times New Roman" w:hAnsi="Times New Roman" w:cs="Times New Roman"/>
          <w:b/>
          <w:sz w:val="28"/>
          <w:szCs w:val="28"/>
        </w:rPr>
        <w:t>(фахове видання)</w:t>
      </w:r>
    </w:p>
    <w:p w14:paraId="6C918298" w14:textId="77777777" w:rsidR="008404C2" w:rsidRPr="00525265" w:rsidRDefault="008404C2" w:rsidP="008404C2">
      <w:pPr>
        <w:pStyle w:val="a3"/>
        <w:tabs>
          <w:tab w:val="left" w:pos="39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BF523" w14:textId="77777777" w:rsidR="008404C2" w:rsidRPr="00331C44" w:rsidRDefault="008404C2" w:rsidP="008404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44">
        <w:rPr>
          <w:rFonts w:ascii="Times New Roman" w:hAnsi="Times New Roman" w:cs="Times New Roman"/>
          <w:b/>
          <w:sz w:val="28"/>
          <w:szCs w:val="28"/>
        </w:rPr>
        <w:t>Участь членів гуртка у Всеукраїнських науково-практичних конференціях:</w:t>
      </w:r>
    </w:p>
    <w:p w14:paraId="2847EE42" w14:textId="77777777" w:rsidR="00977C6A" w:rsidRPr="00977C6A" w:rsidRDefault="00977C6A" w:rsidP="00977C6A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C6A">
        <w:rPr>
          <w:rFonts w:ascii="Times New Roman" w:hAnsi="Times New Roman" w:cs="Times New Roman"/>
          <w:sz w:val="28"/>
          <w:szCs w:val="28"/>
        </w:rPr>
        <w:t>Міхеєва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977C6A">
        <w:rPr>
          <w:rFonts w:ascii="Times New Roman" w:hAnsi="Times New Roman" w:cs="Times New Roman"/>
          <w:sz w:val="28"/>
          <w:szCs w:val="28"/>
        </w:rPr>
        <w:t>Присяжна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П. Психологічні умови оптимізації емоційної складової професійної підготовки майбутніх психологів. </w:t>
      </w:r>
      <w:r w:rsidRPr="00977C6A">
        <w:rPr>
          <w:rFonts w:ascii="Times New Roman" w:hAnsi="Times New Roman" w:cs="Times New Roman"/>
          <w:i/>
          <w:iCs/>
          <w:sz w:val="28"/>
          <w:szCs w:val="28"/>
        </w:rPr>
        <w:t>Професійна підготовка фахівців соціальної сфери: надбання, проблеми, перспективи</w:t>
      </w:r>
      <w:r w:rsidRPr="00977C6A">
        <w:rPr>
          <w:rFonts w:ascii="Times New Roman" w:hAnsi="Times New Roman" w:cs="Times New Roman"/>
          <w:sz w:val="28"/>
          <w:szCs w:val="28"/>
        </w:rPr>
        <w:t xml:space="preserve"> : Матеріали V Всеукраїнської науково-практичної конференції з міжнародною участю (м. Хмельницький, 19-20 березня 2026 року). Хмельницький : ХНУ, 2026. С. 64-69. </w:t>
      </w:r>
    </w:p>
    <w:p w14:paraId="1B363416" w14:textId="77777777" w:rsidR="00792B0D" w:rsidRDefault="00977C6A" w:rsidP="00792B0D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8785823"/>
      <w:proofErr w:type="spellStart"/>
      <w:r w:rsidRPr="00977C6A">
        <w:rPr>
          <w:rFonts w:ascii="Times New Roman" w:hAnsi="Times New Roman" w:cs="Times New Roman"/>
          <w:sz w:val="28"/>
          <w:szCs w:val="28"/>
        </w:rPr>
        <w:lastRenderedPageBreak/>
        <w:t>Махньова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977C6A">
        <w:rPr>
          <w:rFonts w:ascii="Times New Roman" w:hAnsi="Times New Roman" w:cs="Times New Roman"/>
          <w:sz w:val="28"/>
          <w:szCs w:val="28"/>
        </w:rPr>
        <w:t>Міхеєва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Л. </w:t>
      </w:r>
      <w:bookmarkStart w:id="2" w:name="_Hlk225759034"/>
      <w:r w:rsidRPr="00977C6A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Розвиток навичок конструктивної взаємодії як складова </w:t>
      </w:r>
      <w:proofErr w:type="spellStart"/>
      <w:r w:rsidRPr="00977C6A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конфліктостійкості</w:t>
      </w:r>
      <w:proofErr w:type="spellEnd"/>
      <w:r w:rsidRPr="00977C6A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майбутніх фахівців з фізичної культури та спорту</w:t>
      </w:r>
      <w:bookmarkEnd w:id="2"/>
      <w:r w:rsidRPr="00977C6A">
        <w:rPr>
          <w:rFonts w:ascii="Times New Roman" w:hAnsi="Times New Roman" w:cs="Times New Roman"/>
          <w:sz w:val="28"/>
          <w:szCs w:val="28"/>
        </w:rPr>
        <w:t xml:space="preserve">. </w:t>
      </w:r>
      <w:r w:rsidRPr="00977C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Розвиток сучасної психології в умовах суспільних трансформацій: теорія, практика, </w:t>
      </w:r>
      <w:proofErr w:type="spellStart"/>
      <w:r w:rsidRPr="00977C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міждисциплінарність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: Тези доповідей </w:t>
      </w:r>
      <w:r w:rsidRPr="00977C6A">
        <w:rPr>
          <w:rFonts w:ascii="Times New Roman" w:hAnsi="Times New Roman" w:cs="Times New Roman"/>
          <w:color w:val="000000"/>
          <w:sz w:val="28"/>
          <w:szCs w:val="28"/>
        </w:rPr>
        <w:t>II Всеукраїнської науково-практичної конференції</w:t>
      </w:r>
      <w:r w:rsidRPr="00977C6A">
        <w:rPr>
          <w:rFonts w:ascii="Times New Roman" w:hAnsi="Times New Roman" w:cs="Times New Roman"/>
          <w:sz w:val="28"/>
          <w:szCs w:val="28"/>
        </w:rPr>
        <w:t xml:space="preserve"> (16 квітня 2026 року). </w:t>
      </w:r>
      <w:bookmarkEnd w:id="1"/>
      <w:r w:rsidRPr="00977C6A">
        <w:rPr>
          <w:rFonts w:ascii="Times New Roman" w:hAnsi="Times New Roman" w:cs="Times New Roman"/>
          <w:sz w:val="28"/>
          <w:szCs w:val="28"/>
        </w:rPr>
        <w:t>Івано-Франківськ : Карпат. нац. ун-т ім. В. Стефаника, 2026. С. 146-149.</w:t>
      </w:r>
    </w:p>
    <w:p w14:paraId="3E068B39" w14:textId="77777777" w:rsidR="00792B0D" w:rsidRDefault="00792B0D" w:rsidP="00792B0D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Бондаренко О.М., </w:t>
      </w:r>
      <w:proofErr w:type="spellStart"/>
      <w:r w:rsidRPr="00792B0D">
        <w:rPr>
          <w:rFonts w:ascii="Times New Roman" w:hAnsi="Times New Roman" w:cs="Times New Roman"/>
          <w:sz w:val="28"/>
          <w:szCs w:val="28"/>
          <w:lang w:eastAsia="uk-UA"/>
        </w:rPr>
        <w:t>Кулешова</w:t>
      </w:r>
      <w:proofErr w:type="spellEnd"/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 О.В. Моральна травма у структурі посттравматичних порушень військовослужбовців. </w:t>
      </w:r>
      <w:r w:rsidRPr="00792B0D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Актуальні питання розвитку особистості в умовах трансформації суспільства</w:t>
      </w:r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: тези доповідей Міжнародної науково-практичної конференції (Хмельницький, 23-24 квітня 2026) / М-во освіти і науки України, Хмельницький нац. ун-т, каф. </w:t>
      </w:r>
      <w:proofErr w:type="spellStart"/>
      <w:r w:rsidRPr="00792B0D">
        <w:rPr>
          <w:rFonts w:ascii="Times New Roman" w:hAnsi="Times New Roman" w:cs="Times New Roman"/>
          <w:sz w:val="28"/>
          <w:szCs w:val="28"/>
          <w:lang w:eastAsia="uk-UA"/>
        </w:rPr>
        <w:t>психол</w:t>
      </w:r>
      <w:proofErr w:type="spellEnd"/>
      <w:r w:rsidRPr="00792B0D">
        <w:rPr>
          <w:rFonts w:ascii="Times New Roman" w:hAnsi="Times New Roman" w:cs="Times New Roman"/>
          <w:sz w:val="28"/>
          <w:szCs w:val="28"/>
          <w:lang w:eastAsia="uk-UA"/>
        </w:rPr>
        <w:t>. та педагог. [та ін.]. Хмельницький: Кафедра психології та педагогіки ХНУ, 2026.  С. 80-81</w:t>
      </w:r>
    </w:p>
    <w:p w14:paraId="11DDDA39" w14:textId="4A671210" w:rsidR="00792B0D" w:rsidRPr="00792B0D" w:rsidRDefault="00792B0D" w:rsidP="00792B0D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B0D">
        <w:rPr>
          <w:rFonts w:ascii="Times New Roman" w:hAnsi="Times New Roman" w:cs="Times New Roman"/>
          <w:sz w:val="28"/>
          <w:szCs w:val="28"/>
          <w:lang w:eastAsia="uk-UA"/>
        </w:rPr>
        <w:t>Тригуба</w:t>
      </w:r>
      <w:proofErr w:type="spellEnd"/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 Ю. М.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B0D">
        <w:rPr>
          <w:rFonts w:ascii="Times New Roman" w:hAnsi="Times New Roman" w:cs="Times New Roman"/>
          <w:sz w:val="28"/>
          <w:szCs w:val="28"/>
          <w:lang w:eastAsia="uk-UA"/>
        </w:rPr>
        <w:t>Кулешова</w:t>
      </w:r>
      <w:proofErr w:type="spellEnd"/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 О. В. Особливості розвитку емоційного інтелекту в молодшому шкільному віці. </w:t>
      </w:r>
      <w:r w:rsidRPr="00792B0D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Актуальні питання розвитку особистості в умовах трансформації суспільства</w:t>
      </w:r>
      <w:r w:rsidRPr="00792B0D">
        <w:rPr>
          <w:rFonts w:ascii="Times New Roman" w:hAnsi="Times New Roman" w:cs="Times New Roman"/>
          <w:sz w:val="28"/>
          <w:szCs w:val="28"/>
          <w:lang w:eastAsia="uk-UA"/>
        </w:rPr>
        <w:t xml:space="preserve">: тези доповідей Міжнародної науково-практичної конференції (Хмельницький, 23-24 квітня 2026) / М-во освіти і науки України, Хмельницький нац. ун-т, каф. </w:t>
      </w:r>
      <w:proofErr w:type="spellStart"/>
      <w:r w:rsidRPr="00792B0D">
        <w:rPr>
          <w:rFonts w:ascii="Times New Roman" w:hAnsi="Times New Roman" w:cs="Times New Roman"/>
          <w:sz w:val="28"/>
          <w:szCs w:val="28"/>
          <w:lang w:eastAsia="uk-UA"/>
        </w:rPr>
        <w:t>психол</w:t>
      </w:r>
      <w:proofErr w:type="spellEnd"/>
      <w:r w:rsidRPr="00792B0D">
        <w:rPr>
          <w:rFonts w:ascii="Times New Roman" w:hAnsi="Times New Roman" w:cs="Times New Roman"/>
          <w:sz w:val="28"/>
          <w:szCs w:val="28"/>
          <w:lang w:eastAsia="uk-UA"/>
        </w:rPr>
        <w:t>. та педагог. [та ін.]. Хмельницький: Кафедра психології та педагогіки ХНУ, 2026.  С. 81-82</w:t>
      </w:r>
    </w:p>
    <w:p w14:paraId="2E77FA6C" w14:textId="77777777" w:rsidR="008404C2" w:rsidRPr="00331C44" w:rsidRDefault="008404C2" w:rsidP="008404C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ECF89" w14:textId="77777777" w:rsidR="008404C2" w:rsidRDefault="008404C2" w:rsidP="008404C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44">
        <w:rPr>
          <w:rFonts w:ascii="Times New Roman" w:hAnsi="Times New Roman" w:cs="Times New Roman"/>
          <w:b/>
          <w:sz w:val="28"/>
          <w:szCs w:val="28"/>
        </w:rPr>
        <w:t>Участь членів гуртка у Міжнародних науково-практичних конференціях:</w:t>
      </w:r>
    </w:p>
    <w:p w14:paraId="0A516138" w14:textId="77777777" w:rsidR="00977C6A" w:rsidRPr="00977C6A" w:rsidRDefault="00977C6A" w:rsidP="00977C6A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77C6A">
        <w:rPr>
          <w:rFonts w:ascii="Times New Roman" w:hAnsi="Times New Roman" w:cs="Times New Roman"/>
          <w:sz w:val="28"/>
          <w:szCs w:val="28"/>
        </w:rPr>
        <w:t>Міхеєва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Л., Яблонська О. Самооцінка жінок середнього віку в контексті </w:t>
      </w:r>
      <w:proofErr w:type="spellStart"/>
      <w:r w:rsidRPr="00977C6A">
        <w:rPr>
          <w:rFonts w:ascii="Times New Roman" w:hAnsi="Times New Roman" w:cs="Times New Roman"/>
          <w:sz w:val="28"/>
          <w:szCs w:val="28"/>
        </w:rPr>
        <w:t>его-станів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C6A">
        <w:rPr>
          <w:rFonts w:ascii="Times New Roman" w:hAnsi="Times New Roman" w:cs="Times New Roman"/>
          <w:sz w:val="28"/>
          <w:szCs w:val="28"/>
        </w:rPr>
        <w:t>транзакційного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аналізу. </w:t>
      </w:r>
      <w:r w:rsidRPr="00977C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Соціокультурні детермінанти </w:t>
      </w:r>
      <w:proofErr w:type="spellStart"/>
      <w:r w:rsidRPr="00977C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міжпоколіннєвої</w:t>
      </w:r>
      <w:proofErr w:type="spellEnd"/>
      <w:r w:rsidRPr="00977C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синергії: політико-психологічний вимір </w:t>
      </w:r>
      <w:r w:rsidRPr="00977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977C6A">
        <w:rPr>
          <w:rFonts w:ascii="Times New Roman" w:hAnsi="Times New Roman" w:cs="Times New Roman"/>
          <w:sz w:val="28"/>
          <w:szCs w:val="28"/>
        </w:rPr>
        <w:t xml:space="preserve">збірник тез </w:t>
      </w:r>
      <w:r w:rsidRPr="00977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Міжнародної науково-практичної конференції (м. Львів, 26 березня 2026 р.). </w:t>
      </w:r>
      <w:r w:rsidRPr="00977C6A">
        <w:rPr>
          <w:rFonts w:ascii="Times New Roman" w:hAnsi="Times New Roman" w:cs="Times New Roman"/>
          <w:sz w:val="28"/>
          <w:szCs w:val="28"/>
        </w:rPr>
        <w:t xml:space="preserve">Львів : Видавництво Львівської політехніки, </w:t>
      </w:r>
      <w:r w:rsidRPr="00977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2026. С. 323-327. </w:t>
      </w:r>
    </w:p>
    <w:p w14:paraId="2E404C59" w14:textId="77777777" w:rsidR="00792B0D" w:rsidRDefault="00977C6A" w:rsidP="00792B0D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C6A">
        <w:rPr>
          <w:rFonts w:ascii="Times New Roman" w:hAnsi="Times New Roman" w:cs="Times New Roman"/>
          <w:sz w:val="28"/>
          <w:szCs w:val="28"/>
        </w:rPr>
        <w:t>Міхеєва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Л. В., </w:t>
      </w:r>
      <w:proofErr w:type="spellStart"/>
      <w:r w:rsidRPr="00977C6A">
        <w:rPr>
          <w:rFonts w:ascii="Times New Roman" w:hAnsi="Times New Roman" w:cs="Times New Roman"/>
          <w:sz w:val="28"/>
          <w:szCs w:val="28"/>
        </w:rPr>
        <w:t>Рацюк</w:t>
      </w:r>
      <w:proofErr w:type="spellEnd"/>
      <w:r w:rsidRPr="00977C6A">
        <w:rPr>
          <w:rFonts w:ascii="Times New Roman" w:hAnsi="Times New Roman" w:cs="Times New Roman"/>
          <w:sz w:val="28"/>
          <w:szCs w:val="28"/>
        </w:rPr>
        <w:t xml:space="preserve"> М. М. Психологічні особливості гендерних відмінностей у ранній дорослості. </w:t>
      </w:r>
      <w:r w:rsidRPr="00977C6A">
        <w:rPr>
          <w:rFonts w:ascii="Times New Roman" w:hAnsi="Times New Roman" w:cs="Times New Roman"/>
          <w:i/>
          <w:iCs/>
          <w:sz w:val="28"/>
          <w:szCs w:val="28"/>
        </w:rPr>
        <w:t>Актуальні питання розвитку особистості в умовах трансформації суспільства</w:t>
      </w:r>
      <w:r w:rsidRPr="00977C6A">
        <w:rPr>
          <w:rFonts w:ascii="Times New Roman" w:hAnsi="Times New Roman" w:cs="Times New Roman"/>
          <w:sz w:val="28"/>
          <w:szCs w:val="28"/>
        </w:rPr>
        <w:t xml:space="preserve"> : тези доповідей Міжнародної науково-практичної конференції (Хмельницький, 23-24 квітня 2026 р.). Хмельницький : Кафедра психології та педагогіки ХНУ, 2026. С. 95-97.</w:t>
      </w:r>
    </w:p>
    <w:p w14:paraId="2E395F00" w14:textId="170ECFA3" w:rsidR="00792B0D" w:rsidRPr="00792B0D" w:rsidRDefault="00792B0D" w:rsidP="00792B0D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B0D">
        <w:rPr>
          <w:rFonts w:ascii="Times New Roman" w:hAnsi="Times New Roman" w:cs="Times New Roman"/>
          <w:sz w:val="28"/>
          <w:szCs w:val="28"/>
        </w:rPr>
        <w:t xml:space="preserve">Побережна К., </w:t>
      </w:r>
      <w:proofErr w:type="spellStart"/>
      <w:r w:rsidRPr="00792B0D">
        <w:rPr>
          <w:rFonts w:ascii="Times New Roman" w:hAnsi="Times New Roman" w:cs="Times New Roman"/>
          <w:sz w:val="28"/>
          <w:szCs w:val="28"/>
        </w:rPr>
        <w:t>Кулешова</w:t>
      </w:r>
      <w:proofErr w:type="spellEnd"/>
      <w:r w:rsidRPr="00792B0D">
        <w:rPr>
          <w:rFonts w:ascii="Times New Roman" w:hAnsi="Times New Roman" w:cs="Times New Roman"/>
          <w:sz w:val="28"/>
          <w:szCs w:val="28"/>
        </w:rPr>
        <w:t xml:space="preserve"> О. Особливості розвитку емоційного інтелекту в молодшому шкільному віці. </w:t>
      </w:r>
      <w:r w:rsidRPr="00792B0D">
        <w:rPr>
          <w:rFonts w:ascii="Times New Roman" w:hAnsi="Times New Roman" w:cs="Times New Roman"/>
          <w:i/>
          <w:iCs/>
          <w:sz w:val="28"/>
          <w:szCs w:val="28"/>
        </w:rPr>
        <w:t>VІІ Міжнародна науково-практична конференція студентів та молодих вчених «Освітні і культурно-мистецькі практики в контексті інтеграції України у міжнародний науково-інноваційний простір в умовах воєнного часу»</w:t>
      </w:r>
      <w:r w:rsidRPr="00792B0D">
        <w:rPr>
          <w:rFonts w:ascii="Times New Roman" w:hAnsi="Times New Roman" w:cs="Times New Roman"/>
          <w:sz w:val="28"/>
          <w:szCs w:val="28"/>
        </w:rPr>
        <w:t xml:space="preserve"> (м. Запоріжжя, 15 травня 2026 року) </w:t>
      </w:r>
    </w:p>
    <w:p w14:paraId="455D7AB6" w14:textId="77777777" w:rsidR="00792B0D" w:rsidRPr="00977C6A" w:rsidRDefault="00792B0D" w:rsidP="00E029CF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CA4A5C" w14:textId="77777777" w:rsidR="00D35459" w:rsidRDefault="00D35459"/>
    <w:sectPr w:rsidR="00D3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0F6"/>
    <w:multiLevelType w:val="hybridMultilevel"/>
    <w:tmpl w:val="52D8B820"/>
    <w:lvl w:ilvl="0" w:tplc="2F425B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86C6A"/>
    <w:multiLevelType w:val="hybridMultilevel"/>
    <w:tmpl w:val="8A82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F5EE3496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435F7"/>
    <w:multiLevelType w:val="hybridMultilevel"/>
    <w:tmpl w:val="182A8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50A1"/>
    <w:multiLevelType w:val="hybridMultilevel"/>
    <w:tmpl w:val="D7A43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039FA"/>
    <w:multiLevelType w:val="hybridMultilevel"/>
    <w:tmpl w:val="D9A08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15F22"/>
    <w:multiLevelType w:val="hybridMultilevel"/>
    <w:tmpl w:val="D3BC67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34CBD"/>
    <w:multiLevelType w:val="hybridMultilevel"/>
    <w:tmpl w:val="AF0AB7D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C2"/>
    <w:rsid w:val="000C41C0"/>
    <w:rsid w:val="00232B99"/>
    <w:rsid w:val="002D6901"/>
    <w:rsid w:val="003634F0"/>
    <w:rsid w:val="00392DF0"/>
    <w:rsid w:val="00582E2B"/>
    <w:rsid w:val="00792B0D"/>
    <w:rsid w:val="008404C2"/>
    <w:rsid w:val="00977C6A"/>
    <w:rsid w:val="009B5D9E"/>
    <w:rsid w:val="00D35459"/>
    <w:rsid w:val="00DA2BD3"/>
    <w:rsid w:val="00DE0EE1"/>
    <w:rsid w:val="00E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3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,ГОЛОВНИЙ СТИЛЬ"/>
    <w:basedOn w:val="a"/>
    <w:link w:val="a4"/>
    <w:uiPriority w:val="34"/>
    <w:qFormat/>
    <w:rsid w:val="008404C2"/>
    <w:pPr>
      <w:ind w:left="720"/>
      <w:contextualSpacing/>
    </w:pPr>
  </w:style>
  <w:style w:type="paragraph" w:styleId="a5">
    <w:name w:val="Normal (Web)"/>
    <w:aliases w:val="Основной текст с отступом 3 Знак1,Основной текст с отступом 3 Знак Знак,Знак4 Знак Знак"/>
    <w:basedOn w:val="a"/>
    <w:link w:val="a6"/>
    <w:uiPriority w:val="99"/>
    <w:unhideWhenUsed/>
    <w:rsid w:val="0084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404C2"/>
    <w:rPr>
      <w:b/>
      <w:bCs/>
    </w:rPr>
  </w:style>
  <w:style w:type="character" w:customStyle="1" w:styleId="a6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5"/>
    <w:uiPriority w:val="99"/>
    <w:locked/>
    <w:rsid w:val="008404C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а Знак"/>
    <w:aliases w:val="для моей работы Знак,ГОЛОВНИЙ СТИЛЬ Знак"/>
    <w:link w:val="a3"/>
    <w:uiPriority w:val="34"/>
    <w:locked/>
    <w:rsid w:val="00840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,ГОЛОВНИЙ СТИЛЬ"/>
    <w:basedOn w:val="a"/>
    <w:link w:val="a4"/>
    <w:uiPriority w:val="34"/>
    <w:qFormat/>
    <w:rsid w:val="008404C2"/>
    <w:pPr>
      <w:ind w:left="720"/>
      <w:contextualSpacing/>
    </w:pPr>
  </w:style>
  <w:style w:type="paragraph" w:styleId="a5">
    <w:name w:val="Normal (Web)"/>
    <w:aliases w:val="Основной текст с отступом 3 Знак1,Основной текст с отступом 3 Знак Знак,Знак4 Знак Знак"/>
    <w:basedOn w:val="a"/>
    <w:link w:val="a6"/>
    <w:uiPriority w:val="99"/>
    <w:unhideWhenUsed/>
    <w:rsid w:val="0084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404C2"/>
    <w:rPr>
      <w:b/>
      <w:bCs/>
    </w:rPr>
  </w:style>
  <w:style w:type="character" w:customStyle="1" w:styleId="a6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5"/>
    <w:uiPriority w:val="99"/>
    <w:locked/>
    <w:rsid w:val="008404C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а Знак"/>
    <w:aliases w:val="для моей работы Знак,ГОЛОВНИЙ СТИЛЬ Знак"/>
    <w:link w:val="a3"/>
    <w:uiPriority w:val="34"/>
    <w:locked/>
    <w:rsid w:val="0084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2026-05-27T13:08:00Z</dcterms:created>
  <dcterms:modified xsi:type="dcterms:W3CDTF">2026-05-27T13:08:00Z</dcterms:modified>
</cp:coreProperties>
</file>